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2239E9B0"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B633EC" w:rsidRPr="00B633EC">
              <w:rPr>
                <w:rFonts w:ascii="ＭＳ ゴシック" w:eastAsia="ＭＳ ゴシック" w:hAnsi="ＭＳ ゴシック" w:cs="Yet R" w:hint="eastAsia"/>
                <w:spacing w:val="-18"/>
                <w:sz w:val="40"/>
                <w:szCs w:val="40"/>
              </w:rPr>
              <w:t>毎日体験する出エジプトの力 (出 29：38ー46)</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22D754B7"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F535F">
        <w:rPr>
          <w:rFonts w:ascii="ＭＳ ゴシック" w:eastAsia="ＭＳ ゴシック" w:hAnsi="ＭＳ ゴシック" w:hint="eastAsia"/>
          <w:sz w:val="18"/>
          <w:szCs w:val="18"/>
        </w:rPr>
        <w:t>4</w:t>
      </w:r>
      <w:r w:rsidRPr="009A3600">
        <w:rPr>
          <w:rFonts w:ascii="ＭＳ ゴシック" w:eastAsia="ＭＳ ゴシック" w:hAnsi="ＭＳ ゴシック" w:hint="eastAsia"/>
          <w:sz w:val="18"/>
          <w:szCs w:val="18"/>
        </w:rPr>
        <w:t>月</w:t>
      </w:r>
      <w:r w:rsidR="00701D61">
        <w:rPr>
          <w:rFonts w:ascii="ＭＳ ゴシック" w:eastAsia="ＭＳ ゴシック" w:hAnsi="ＭＳ ゴシック" w:hint="eastAsia"/>
          <w:sz w:val="18"/>
          <w:szCs w:val="18"/>
        </w:rPr>
        <w:t>1</w:t>
      </w:r>
      <w:r w:rsidR="007F7246">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3648D150"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荒野の道を行く間、朝夕に小羊の全焼のいけにえの祭壇を築いて、暗やみの音を心に留めずに、すべての苦しみの中から神様の声を聞いて、神様が私にくださったことに集中する区別された生活をするようにしてくださり感謝します。</w:t>
      </w:r>
    </w:p>
    <w:p w14:paraId="7283B152"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朝夕に福音の力を体験する祭壇を築きますように。</w:t>
      </w:r>
    </w:p>
    <w:p w14:paraId="65BE866E"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朝夕に解放の力を続いて味わう祭壇を築きますように。</w:t>
      </w:r>
    </w:p>
    <w:p w14:paraId="58801868" w14:textId="1E0AE956"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朝夕に生かす力を味</w:t>
      </w:r>
      <w:r w:rsidR="006B0CD8">
        <w:rPr>
          <w:rFonts w:ascii="ＭＳ ゴシック" w:eastAsia="ＭＳ ゴシック" w:hAnsi="ＭＳ ゴシック" w:hint="eastAsia"/>
          <w:b/>
          <w:bCs/>
          <w:sz w:val="40"/>
          <w:szCs w:val="40"/>
        </w:rPr>
        <w:t>わ</w:t>
      </w:r>
      <w:r w:rsidRPr="00B633EC">
        <w:rPr>
          <w:rFonts w:ascii="ＭＳ ゴシック" w:eastAsia="ＭＳ ゴシック" w:hAnsi="ＭＳ ゴシック" w:hint="eastAsia"/>
          <w:b/>
          <w:bCs/>
          <w:sz w:val="40"/>
          <w:szCs w:val="40"/>
        </w:rPr>
        <w:t>う祭壇を築きますように。</w:t>
      </w:r>
    </w:p>
    <w:p w14:paraId="241B267A"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lastRenderedPageBreak/>
        <w:t>荒野の道を行く中で、だれも助けず、絶望的なとき、Nobody、Noway、Notime、Nowhereの答えを見つけて味わいますように。</w:t>
      </w:r>
    </w:p>
    <w:p w14:paraId="4C081A17" w14:textId="512C5951" w:rsidR="0049328F" w:rsidRDefault="00B633EC" w:rsidP="00B633EC">
      <w:pPr>
        <w:pStyle w:val="a3"/>
        <w:spacing w:line="300" w:lineRule="auto"/>
        <w:rPr>
          <w:rFonts w:ascii="ＭＳ ゴシック" w:eastAsia="ＭＳ ゴシック" w:hAnsi="ＭＳ ゴシック"/>
          <w:b/>
          <w:bCs/>
          <w:sz w:val="40"/>
          <w:szCs w:val="40"/>
        </w:rPr>
      </w:pPr>
      <w:r w:rsidRPr="00B633EC">
        <w:rPr>
          <w:rFonts w:ascii="ＭＳ ゴシック" w:eastAsia="ＭＳ ゴシック" w:hAnsi="ＭＳ ゴシック" w:hint="eastAsia"/>
          <w:b/>
          <w:bCs/>
          <w:sz w:val="40"/>
          <w:szCs w:val="40"/>
        </w:rPr>
        <w:t>イエス・キリストの御名によってお祈りします。アーメン。</w:t>
      </w:r>
    </w:p>
    <w:p w14:paraId="505EFB41" w14:textId="2AAA957A" w:rsidR="006D44DD" w:rsidRDefault="006D44DD" w:rsidP="006D44DD">
      <w:pPr>
        <w:pStyle w:val="a3"/>
        <w:spacing w:line="300" w:lineRule="auto"/>
        <w:rPr>
          <w:rFonts w:ascii="ＭＳ ゴシック" w:eastAsia="ＭＳ ゴシック" w:hAnsi="ＭＳ ゴシック"/>
          <w:b/>
          <w:bCs/>
          <w:sz w:val="40"/>
          <w:szCs w:val="40"/>
        </w:rPr>
      </w:pPr>
    </w:p>
    <w:p w14:paraId="72EA8985" w14:textId="77777777" w:rsidR="006D44DD" w:rsidRPr="006D44DD" w:rsidRDefault="006D44DD" w:rsidP="006D44DD">
      <w:pPr>
        <w:pStyle w:val="a3"/>
        <w:spacing w:line="300" w:lineRule="auto"/>
        <w:rPr>
          <w:rFonts w:ascii="ＭＳ ゴシック" w:eastAsia="ＭＳ ゴシック" w:hAnsi="ＭＳ ゴシック"/>
          <w:b/>
          <w:bCs/>
          <w:sz w:val="40"/>
          <w:szCs w:val="40"/>
        </w:rPr>
      </w:pP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5F550747"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B633EC" w:rsidRPr="00B633EC">
              <w:rPr>
                <w:rFonts w:ascii="ＭＳ ゴシック" w:eastAsia="ＭＳ ゴシック" w:hAnsi="ＭＳ ゴシック" w:cs="Yet R" w:hint="eastAsia"/>
                <w:spacing w:val="2"/>
                <w:sz w:val="40"/>
                <w:szCs w:val="40"/>
              </w:rPr>
              <w:t>天に届く香 (出 30：1ー10)</w:t>
            </w:r>
          </w:p>
        </w:tc>
      </w:tr>
    </w:tbl>
    <w:p w14:paraId="0FA3E62F"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p w14:paraId="730F749A" w14:textId="13FEF75B"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F535F">
        <w:rPr>
          <w:rFonts w:ascii="ＭＳ ゴシック" w:eastAsia="ＭＳ ゴシック" w:hAnsi="ＭＳ ゴシック" w:hint="eastAsia"/>
          <w:sz w:val="18"/>
          <w:szCs w:val="18"/>
        </w:rPr>
        <w:t>4</w:t>
      </w:r>
      <w:r w:rsidR="0052299A" w:rsidRPr="0052299A">
        <w:rPr>
          <w:rFonts w:ascii="ＭＳ ゴシック" w:eastAsia="ＭＳ ゴシック" w:hAnsi="ＭＳ ゴシック" w:hint="eastAsia"/>
          <w:sz w:val="18"/>
          <w:szCs w:val="18"/>
        </w:rPr>
        <w:t>月</w:t>
      </w:r>
      <w:r w:rsidR="00701D61">
        <w:rPr>
          <w:rFonts w:ascii="ＭＳ ゴシック" w:eastAsia="ＭＳ ゴシック" w:hAnsi="ＭＳ ゴシック" w:hint="eastAsia"/>
          <w:sz w:val="18"/>
          <w:szCs w:val="18"/>
        </w:rPr>
        <w:t>1</w:t>
      </w:r>
      <w:r w:rsidR="007F7246">
        <w:rPr>
          <w:rFonts w:ascii="ＭＳ ゴシック" w:eastAsia="ＭＳ ゴシック" w:hAnsi="ＭＳ ゴシック" w:hint="eastAsia"/>
          <w:sz w:val="18"/>
          <w:szCs w:val="18"/>
        </w:rPr>
        <w:t>9</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6ED2EA55" w14:textId="1ACFE195"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神様が私たちとともにおられると約束されたために、信仰の人々が築いた祭壇とその流れを知って、神様の御前でキリストの香をたく祈りを味</w:t>
      </w:r>
      <w:r>
        <w:rPr>
          <w:rFonts w:ascii="ＭＳ ゴシック" w:eastAsia="ＭＳ ゴシック" w:hAnsi="ＭＳ ゴシック" w:hint="eastAsia"/>
          <w:b/>
          <w:bCs/>
          <w:sz w:val="40"/>
          <w:szCs w:val="40"/>
        </w:rPr>
        <w:t>わ</w:t>
      </w:r>
      <w:r w:rsidRPr="00B633EC">
        <w:rPr>
          <w:rFonts w:ascii="ＭＳ ゴシック" w:eastAsia="ＭＳ ゴシック" w:hAnsi="ＭＳ ゴシック" w:hint="eastAsia"/>
          <w:b/>
          <w:bCs/>
          <w:sz w:val="40"/>
          <w:szCs w:val="40"/>
        </w:rPr>
        <w:t>うことができて感謝します。</w:t>
      </w:r>
    </w:p>
    <w:p w14:paraId="15889DBE"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贖いのふたの前で現在、のろい、サタンを解決したキリストの香、福音の祈りを味わいますように。</w:t>
      </w:r>
    </w:p>
    <w:p w14:paraId="7C92A3A0" w14:textId="18B8C5F5"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あかしの箱の前で契約を握って、</w:t>
      </w:r>
      <w:r>
        <w:rPr>
          <w:rFonts w:ascii="ＭＳ ゴシック" w:eastAsia="ＭＳ ゴシック" w:hAnsi="ＭＳ ゴシック" w:hint="eastAsia"/>
          <w:b/>
          <w:bCs/>
          <w:sz w:val="40"/>
          <w:szCs w:val="40"/>
        </w:rPr>
        <w:t>祭壇</w:t>
      </w:r>
      <w:r w:rsidRPr="00B633EC">
        <w:rPr>
          <w:rFonts w:ascii="ＭＳ ゴシック" w:eastAsia="ＭＳ ゴシック" w:hAnsi="ＭＳ ゴシック" w:hint="eastAsia"/>
          <w:b/>
          <w:bCs/>
          <w:sz w:val="40"/>
          <w:szCs w:val="40"/>
        </w:rPr>
        <w:t>を作り、契約成就、神様の保護、神様の力を毎日味わいますように。</w:t>
      </w:r>
    </w:p>
    <w:p w14:paraId="23485366"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lastRenderedPageBreak/>
        <w:t>毎日、講壇メッセージ、夜のともしび、次世代に伝えられる目標を握って、毎日237、いやし、サミットの祈りの香をささげますように。</w:t>
      </w:r>
    </w:p>
    <w:p w14:paraId="26055911" w14:textId="77777777" w:rsidR="00B633EC" w:rsidRPr="00B633EC" w:rsidRDefault="00B633EC" w:rsidP="00B633EC">
      <w:pPr>
        <w:pStyle w:val="a3"/>
        <w:spacing w:line="300" w:lineRule="auto"/>
        <w:rPr>
          <w:rFonts w:ascii="ＭＳ ゴシック" w:eastAsia="ＭＳ ゴシック" w:hAnsi="ＭＳ ゴシック" w:hint="eastAsia"/>
          <w:b/>
          <w:bCs/>
          <w:sz w:val="40"/>
          <w:szCs w:val="40"/>
        </w:rPr>
      </w:pPr>
      <w:r w:rsidRPr="00B633EC">
        <w:rPr>
          <w:rFonts w:ascii="ＭＳ ゴシック" w:eastAsia="ＭＳ ゴシック" w:hAnsi="ＭＳ ゴシック" w:hint="eastAsia"/>
          <w:b/>
          <w:bCs/>
          <w:sz w:val="40"/>
          <w:szCs w:val="40"/>
        </w:rPr>
        <w:t xml:space="preserve">イエス・キリストの御名によってお祈りします。アーメン。　</w:t>
      </w:r>
    </w:p>
    <w:p w14:paraId="080B5B81" w14:textId="3C038A06" w:rsidR="000006BD" w:rsidRDefault="000006BD" w:rsidP="006D44DD">
      <w:pPr>
        <w:pStyle w:val="a3"/>
        <w:spacing w:line="300" w:lineRule="auto"/>
        <w:rPr>
          <w:rFonts w:ascii="ＭＳ ゴシック" w:eastAsia="ＭＳ ゴシック" w:hAnsi="ＭＳ ゴシック"/>
          <w:sz w:val="18"/>
          <w:szCs w:val="18"/>
        </w:rPr>
      </w:pP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2098" w14:textId="77777777" w:rsidR="006B3E2B" w:rsidRDefault="006B3E2B" w:rsidP="007634F8">
      <w:r>
        <w:separator/>
      </w:r>
    </w:p>
  </w:endnote>
  <w:endnote w:type="continuationSeparator" w:id="0">
    <w:p w14:paraId="21BCC608" w14:textId="77777777" w:rsidR="006B3E2B" w:rsidRDefault="006B3E2B"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56D4" w14:textId="77777777" w:rsidR="006B3E2B" w:rsidRDefault="006B3E2B" w:rsidP="007634F8">
      <w:r>
        <w:separator/>
      </w:r>
    </w:p>
  </w:footnote>
  <w:footnote w:type="continuationSeparator" w:id="0">
    <w:p w14:paraId="264C65BC" w14:textId="77777777" w:rsidR="006B3E2B" w:rsidRDefault="006B3E2B"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6</cp:revision>
  <cp:lastPrinted>2020-04-19T12:30:00Z</cp:lastPrinted>
  <dcterms:created xsi:type="dcterms:W3CDTF">2020-04-19T12:13:00Z</dcterms:created>
  <dcterms:modified xsi:type="dcterms:W3CDTF">2020-04-19T12:30:00Z</dcterms:modified>
</cp:coreProperties>
</file>