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5446" w:type="dxa"/>
        <w:tblLayout w:type="fixed"/>
        <w:tblLook w:val="04A0" w:firstRow="1" w:lastRow="0" w:firstColumn="1" w:lastColumn="0" w:noHBand="0" w:noVBand="1"/>
      </w:tblPr>
      <w:tblGrid>
        <w:gridCol w:w="4957"/>
        <w:gridCol w:w="2976"/>
        <w:gridCol w:w="2481"/>
        <w:gridCol w:w="2481"/>
        <w:gridCol w:w="2551"/>
      </w:tblGrid>
      <w:tr w:rsidR="009C7939" w:rsidRPr="001A01E3" w14:paraId="2FDA0103" w14:textId="7220A14F" w:rsidTr="00367BDB">
        <w:tc>
          <w:tcPr>
            <w:tcW w:w="15446" w:type="dxa"/>
            <w:gridSpan w:val="5"/>
          </w:tcPr>
          <w:p w14:paraId="68D94CEE" w14:textId="3D6461B0" w:rsidR="009C7939" w:rsidRDefault="009C7939" w:rsidP="00D002B9">
            <w:pPr>
              <w:tabs>
                <w:tab w:val="left" w:pos="2428"/>
                <w:tab w:val="center" w:pos="7586"/>
              </w:tabs>
              <w:adjustRightInd w:val="0"/>
              <w:snapToGrid w:val="0"/>
              <w:jc w:val="left"/>
              <w:rPr>
                <w:rFonts w:ascii="ＭＳ ゴシック" w:eastAsia="ＭＳ ゴシック" w:hAnsi="ＭＳ ゴシック"/>
                <w:sz w:val="16"/>
                <w:szCs w:val="18"/>
              </w:rPr>
            </w:pPr>
            <w:r>
              <w:rPr>
                <w:rFonts w:ascii="ＭＳ ゴシック" w:eastAsia="ＭＳ ゴシック" w:hAnsi="ＭＳ ゴシック"/>
                <w:sz w:val="16"/>
                <w:szCs w:val="18"/>
              </w:rPr>
              <w:tab/>
            </w:r>
            <w:r>
              <w:rPr>
                <w:rFonts w:ascii="ＭＳ ゴシック" w:eastAsia="ＭＳ ゴシック" w:hAnsi="ＭＳ ゴシック"/>
                <w:sz w:val="16"/>
                <w:szCs w:val="18"/>
              </w:rPr>
              <w:tab/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20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22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第1,2,3 RUTC答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え24(</w:t>
            </w:r>
            <w:r w:rsidR="00B30294">
              <w:rPr>
                <w:rFonts w:ascii="ＭＳ ゴシック" w:eastAsia="ＭＳ ゴシック" w:hAnsi="ＭＳ ゴシック" w:hint="eastAsia"/>
                <w:sz w:val="16"/>
                <w:szCs w:val="18"/>
              </w:rPr>
              <w:t>49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)(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社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)世界福音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化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伝道協会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 xml:space="preserve">　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www.wedarak.net</w:t>
            </w:r>
          </w:p>
        </w:tc>
      </w:tr>
      <w:tr w:rsidR="009C7939" w:rsidRPr="001A01E3" w14:paraId="1C321BFF" w14:textId="736942C4" w:rsidTr="009309F9">
        <w:tc>
          <w:tcPr>
            <w:tcW w:w="15446" w:type="dxa"/>
            <w:gridSpan w:val="5"/>
          </w:tcPr>
          <w:p w14:paraId="28334028" w14:textId="03C90CBD" w:rsidR="009C7939" w:rsidRPr="005E7416" w:rsidRDefault="00014C33" w:rsidP="00D002B9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014C33">
              <w:rPr>
                <w:rFonts w:ascii="ＭＳ ゴシック" w:eastAsia="ＭＳ ゴシック" w:hAnsi="ＭＳ ゴシック"/>
                <w:sz w:val="16"/>
                <w:szCs w:val="18"/>
              </w:rPr>
              <w:t>2022年12月10日</w:t>
            </w:r>
            <w:r w:rsidR="00BC370F">
              <w:rPr>
                <w:rFonts w:ascii="ＭＳ ゴシック" w:eastAsia="ＭＳ ゴシック" w:hAnsi="ＭＳ ゴシック" w:hint="eastAsia"/>
                <w:sz w:val="16"/>
                <w:szCs w:val="18"/>
              </w:rPr>
              <w:t xml:space="preserve"> </w:t>
            </w:r>
            <w:r w:rsidR="009C7939">
              <w:rPr>
                <w:rFonts w:ascii="ＭＳ ゴシック" w:eastAsia="ＭＳ ゴシック" w:hAnsi="ＭＳ ゴシック" w:hint="eastAsia"/>
                <w:sz w:val="16"/>
                <w:szCs w:val="18"/>
              </w:rPr>
              <w:t>週間</w:t>
            </w:r>
            <w:r w:rsidR="009C7939" w:rsidRPr="002B5E11">
              <w:rPr>
                <w:rFonts w:ascii="ＭＳ ゴシック" w:eastAsia="ＭＳ ゴシック" w:hAnsi="ＭＳ ゴシック"/>
                <w:sz w:val="16"/>
                <w:szCs w:val="18"/>
              </w:rPr>
              <w:t>祈りカード</w:t>
            </w:r>
          </w:p>
        </w:tc>
      </w:tr>
      <w:tr w:rsidR="00BC370F" w:rsidRPr="001A01E3" w14:paraId="3FF33DB0" w14:textId="5131082F" w:rsidTr="00772D7B">
        <w:tc>
          <w:tcPr>
            <w:tcW w:w="4957" w:type="dxa"/>
          </w:tcPr>
          <w:p w14:paraId="4C7A6E4D" w14:textId="6AEF6606" w:rsidR="00BC370F" w:rsidRPr="00B27006" w:rsidRDefault="00BC370F" w:rsidP="00D002B9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700CFE">
              <w:rPr>
                <w:rFonts w:ascii="ＭＳ ゴシック" w:eastAsia="ＭＳ ゴシック" w:hAnsi="ＭＳ ゴシック" w:hint="eastAsia"/>
                <w:sz w:val="14"/>
                <w:szCs w:val="16"/>
              </w:rPr>
              <w:t>△</w:t>
            </w:r>
            <w:r>
              <w:rPr>
                <w:rFonts w:ascii="ＭＳ ゴシック" w:eastAsia="ＭＳ ゴシック" w:hAnsi="ＭＳ ゴシック" w:hint="eastAsia"/>
                <w:sz w:val="14"/>
                <w:szCs w:val="16"/>
              </w:rPr>
              <w:t>産業宣教</w:t>
            </w:r>
          </w:p>
          <w:p w14:paraId="3115035D" w14:textId="14E960CE" w:rsidR="00BC370F" w:rsidRPr="001C19D4" w:rsidRDefault="00014C33" w:rsidP="00D002B9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pacing w:val="-2"/>
                <w:sz w:val="18"/>
                <w:szCs w:val="20"/>
              </w:rPr>
            </w:pPr>
            <w:r w:rsidRPr="00014C33">
              <w:rPr>
                <w:rFonts w:ascii="ＭＳ ゴシック" w:eastAsia="ＭＳ ゴシック" w:hAnsi="ＭＳ ゴシック" w:hint="eastAsia"/>
                <w:spacing w:val="-2"/>
                <w:sz w:val="18"/>
                <w:szCs w:val="20"/>
              </w:rPr>
              <w:t>正確な器の準備</w:t>
            </w:r>
            <w:r w:rsidRPr="00014C33">
              <w:rPr>
                <w:rFonts w:ascii="ＭＳ ゴシック" w:eastAsia="ＭＳ ゴシック" w:hAnsi="ＭＳ ゴシック"/>
                <w:spacing w:val="-2"/>
                <w:sz w:val="18"/>
                <w:szCs w:val="20"/>
              </w:rPr>
              <w:t>(ロマ16:25-27)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3EC7699D" w14:textId="38FCCCF6" w:rsidR="00BC370F" w:rsidRDefault="00BC370F" w:rsidP="00D002B9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BD71C3">
              <w:rPr>
                <w:rFonts w:ascii="ＭＳ ゴシック" w:eastAsia="ＭＳ ゴシック" w:hAnsi="ＭＳ ゴシック" w:hint="eastAsia"/>
                <w:sz w:val="14"/>
                <w:szCs w:val="16"/>
              </w:rPr>
              <w:t>△</w:t>
            </w:r>
            <w:r>
              <w:rPr>
                <w:rFonts w:ascii="ＭＳ ゴシック" w:eastAsia="ＭＳ ゴシック" w:hAnsi="ＭＳ ゴシック" w:hint="eastAsia"/>
                <w:sz w:val="14"/>
                <w:szCs w:val="16"/>
              </w:rPr>
              <w:t>レムナント伝道学</w:t>
            </w:r>
          </w:p>
          <w:p w14:paraId="0E2EE3ED" w14:textId="2360F765" w:rsidR="00BC370F" w:rsidRPr="0010047F" w:rsidRDefault="00014C33" w:rsidP="00D002B9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pacing w:val="-12"/>
                <w:sz w:val="16"/>
                <w:szCs w:val="18"/>
              </w:rPr>
            </w:pPr>
            <w:r w:rsidRPr="0010047F">
              <w:rPr>
                <w:rFonts w:ascii="ＭＳ ゴシック" w:eastAsia="ＭＳ ゴシック" w:hAnsi="ＭＳ ゴシック" w:hint="eastAsia"/>
                <w:spacing w:val="-12"/>
                <w:sz w:val="18"/>
                <w:szCs w:val="20"/>
              </w:rPr>
              <w:t>タラントを見つけるために</w:t>
            </w:r>
            <w:r w:rsidRPr="0010047F">
              <w:rPr>
                <w:rFonts w:ascii="ＭＳ ゴシック" w:eastAsia="ＭＳ ゴシック" w:hAnsi="ＭＳ ゴシック"/>
                <w:spacing w:val="-12"/>
                <w:sz w:val="18"/>
                <w:szCs w:val="20"/>
              </w:rPr>
              <w:t>(創41:38)</w:t>
            </w:r>
          </w:p>
        </w:tc>
        <w:tc>
          <w:tcPr>
            <w:tcW w:w="4962" w:type="dxa"/>
            <w:gridSpan w:val="2"/>
          </w:tcPr>
          <w:p w14:paraId="75B25397" w14:textId="6F9FE3F5" w:rsidR="00BC370F" w:rsidRPr="00B27006" w:rsidRDefault="00BC370F" w:rsidP="00D002B9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700CFE">
              <w:rPr>
                <w:rFonts w:ascii="ＭＳ ゴシック" w:eastAsia="ＭＳ ゴシック" w:hAnsi="ＭＳ ゴシック" w:hint="eastAsia"/>
                <w:sz w:val="14"/>
                <w:szCs w:val="16"/>
              </w:rPr>
              <w:t>△</w:t>
            </w:r>
            <w:r>
              <w:rPr>
                <w:rFonts w:ascii="ＭＳ ゴシック" w:eastAsia="ＭＳ ゴシック" w:hAnsi="ＭＳ ゴシック" w:hint="eastAsia"/>
                <w:sz w:val="14"/>
                <w:szCs w:val="16"/>
              </w:rPr>
              <w:t>核心</w:t>
            </w:r>
            <w:r w:rsidR="00521AD1" w:rsidRPr="00521AD1">
              <w:rPr>
                <w:rFonts w:ascii="ＭＳ ゴシック" w:eastAsia="ＭＳ ゴシック" w:hAnsi="ＭＳ ゴシック"/>
                <w:sz w:val="14"/>
                <w:szCs w:val="16"/>
              </w:rPr>
              <w:t xml:space="preserve"> </w:t>
            </w:r>
            <w:r w:rsidRPr="00A06BB2">
              <w:rPr>
                <w:rFonts w:ascii="ＭＳ ゴシック" w:eastAsia="ＭＳ ゴシック" w:hAnsi="ＭＳ ゴシック"/>
                <w:sz w:val="14"/>
                <w:szCs w:val="16"/>
              </w:rPr>
              <w:t xml:space="preserve"> </w:t>
            </w:r>
          </w:p>
          <w:p w14:paraId="69F2BA07" w14:textId="3F46FC26" w:rsidR="00BC370F" w:rsidRDefault="00014C33" w:rsidP="00D002B9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pacing w:val="-2"/>
                <w:sz w:val="18"/>
                <w:szCs w:val="20"/>
              </w:rPr>
            </w:pPr>
            <w:r w:rsidRPr="00014C33">
              <w:rPr>
                <w:rFonts w:ascii="ＭＳ ゴシック" w:eastAsia="ＭＳ ゴシック" w:hAnsi="ＭＳ ゴシック" w:hint="eastAsia"/>
                <w:spacing w:val="-2"/>
                <w:sz w:val="18"/>
                <w:szCs w:val="20"/>
              </w:rPr>
              <w:t>枠を変えてこと教会を生かすことができる</w:t>
            </w:r>
            <w:r w:rsidRPr="00014C33">
              <w:rPr>
                <w:rFonts w:ascii="ＭＳ ゴシック" w:eastAsia="ＭＳ ゴシック" w:hAnsi="ＭＳ ゴシック"/>
                <w:spacing w:val="-2"/>
                <w:sz w:val="18"/>
                <w:szCs w:val="20"/>
              </w:rPr>
              <w:t>(使19:8-10)</w:t>
            </w:r>
          </w:p>
        </w:tc>
        <w:tc>
          <w:tcPr>
            <w:tcW w:w="2551" w:type="dxa"/>
          </w:tcPr>
          <w:p w14:paraId="3D141429" w14:textId="7C3C6AEE" w:rsidR="00BC370F" w:rsidRPr="00B27006" w:rsidRDefault="00BC370F" w:rsidP="00BC370F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700CFE">
              <w:rPr>
                <w:rFonts w:ascii="ＭＳ ゴシック" w:eastAsia="ＭＳ ゴシック" w:hAnsi="ＭＳ ゴシック" w:hint="eastAsia"/>
                <w:sz w:val="14"/>
                <w:szCs w:val="16"/>
              </w:rPr>
              <w:t>△</w:t>
            </w:r>
            <w:r>
              <w:rPr>
                <w:rFonts w:ascii="ＭＳ ゴシック" w:eastAsia="ＭＳ ゴシック" w:hAnsi="ＭＳ ゴシック" w:hint="eastAsia"/>
                <w:sz w:val="14"/>
                <w:szCs w:val="16"/>
              </w:rPr>
              <w:t>散らされた弟子たち</w:t>
            </w:r>
          </w:p>
          <w:p w14:paraId="6113E21E" w14:textId="54E1509F" w:rsidR="00BC370F" w:rsidRPr="0010047F" w:rsidRDefault="00014C33" w:rsidP="00D002B9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pacing w:val="-12"/>
                <w:sz w:val="14"/>
                <w:szCs w:val="16"/>
              </w:rPr>
            </w:pPr>
            <w:r w:rsidRPr="0010047F">
              <w:rPr>
                <w:rFonts w:ascii="ＭＳ ゴシック" w:eastAsia="ＭＳ ゴシック" w:hAnsi="ＭＳ ゴシック" w:hint="eastAsia"/>
                <w:spacing w:val="-12"/>
                <w:sz w:val="18"/>
                <w:szCs w:val="20"/>
              </w:rPr>
              <w:t>散らされた者の奥義</w:t>
            </w:r>
            <w:r w:rsidRPr="0010047F">
              <w:rPr>
                <w:rFonts w:ascii="ＭＳ ゴシック" w:eastAsia="ＭＳ ゴシック" w:hAnsi="ＭＳ ゴシック"/>
                <w:spacing w:val="-12"/>
                <w:sz w:val="18"/>
                <w:szCs w:val="20"/>
              </w:rPr>
              <w:t>(イザ6:13)</w:t>
            </w:r>
          </w:p>
        </w:tc>
      </w:tr>
      <w:tr w:rsidR="00BC370F" w:rsidRPr="007C1449" w14:paraId="0DACC88B" w14:textId="52D67A14" w:rsidTr="00772D7B">
        <w:trPr>
          <w:trHeight w:val="9271"/>
        </w:trPr>
        <w:tc>
          <w:tcPr>
            <w:tcW w:w="4957" w:type="dxa"/>
          </w:tcPr>
          <w:p w14:paraId="759EF220" w14:textId="77777777" w:rsidR="00014C33" w:rsidRPr="00014C33" w:rsidRDefault="00014C33" w:rsidP="00014C33">
            <w:pPr>
              <w:widowControl/>
              <w:adjustRightInd w:val="0"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014C33">
              <w:rPr>
                <w:rFonts w:ascii="ＭＳ ゴシック" w:eastAsia="ＭＳ ゴシック" w:hAnsi="ＭＳ ゴシック" w:hint="eastAsia"/>
                <w:sz w:val="15"/>
                <w:szCs w:val="15"/>
              </w:rPr>
              <w:t>□序論</w:t>
            </w:r>
            <w:r w:rsidRPr="00014C33">
              <w:rPr>
                <w:rFonts w:ascii="ＭＳ ゴシック" w:eastAsia="ＭＳ ゴシック" w:hAnsi="ＭＳ ゴシック"/>
                <w:sz w:val="15"/>
                <w:szCs w:val="15"/>
              </w:rPr>
              <w:t>_世界福音化(空いたところを見ること)</w:t>
            </w:r>
          </w:p>
          <w:p w14:paraId="54F09B20" w14:textId="2F8C0ADB" w:rsidR="00014C33" w:rsidRPr="00014C33" w:rsidRDefault="00014C33" w:rsidP="00014C33">
            <w:pPr>
              <w:widowControl/>
              <w:adjustRightInd w:val="0"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014C33">
              <w:rPr>
                <w:rFonts w:ascii="ＭＳ ゴシック" w:eastAsia="ＭＳ ゴシック" w:hAnsi="ＭＳ ゴシック"/>
                <w:sz w:val="15"/>
                <w:szCs w:val="15"/>
              </w:rPr>
              <w:t>1.</w:t>
            </w:r>
            <w:r w:rsidRPr="00014C33">
              <w:rPr>
                <w:rFonts w:ascii="ＭＳ ゴシック" w:eastAsia="ＭＳ ゴシック" w:hAnsi="ＭＳ ゴシック" w:hint="eastAsia"/>
                <w:sz w:val="15"/>
                <w:szCs w:val="15"/>
              </w:rPr>
              <w:t>世の中の人々</w:t>
            </w:r>
          </w:p>
          <w:p w14:paraId="2D7BF31E" w14:textId="71831E4E" w:rsidR="00014C33" w:rsidRPr="00014C33" w:rsidRDefault="00014C33" w:rsidP="002C69FB">
            <w:pPr>
              <w:widowControl/>
              <w:adjustRightInd w:val="0"/>
              <w:snapToGrid w:val="0"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014C33">
              <w:rPr>
                <w:rFonts w:ascii="ＭＳ ゴシック" w:eastAsia="ＭＳ ゴシック" w:hAnsi="ＭＳ ゴシック"/>
                <w:sz w:val="15"/>
                <w:szCs w:val="15"/>
              </w:rPr>
              <w:t>1)神様の</w:t>
            </w:r>
            <w:r w:rsidR="00255733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みこころが</w:t>
            </w:r>
            <w:r w:rsidRPr="00014C33">
              <w:rPr>
                <w:rFonts w:ascii="ＭＳ ゴシック" w:eastAsia="ＭＳ ゴシック" w:hAnsi="ＭＳ ゴシック"/>
                <w:sz w:val="15"/>
                <w:szCs w:val="15"/>
              </w:rPr>
              <w:t>分からない。</w:t>
            </w:r>
          </w:p>
          <w:p w14:paraId="072A8D3C" w14:textId="2CC411AD" w:rsidR="00014C33" w:rsidRPr="00014C33" w:rsidRDefault="00014C33" w:rsidP="002C69FB">
            <w:pPr>
              <w:widowControl/>
              <w:adjustRightInd w:val="0"/>
              <w:snapToGrid w:val="0"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014C33">
              <w:rPr>
                <w:rFonts w:ascii="ＭＳ ゴシック" w:eastAsia="ＭＳ ゴシック" w:hAnsi="ＭＳ ゴシック"/>
                <w:sz w:val="15"/>
                <w:szCs w:val="15"/>
              </w:rPr>
              <w:t>2)みことば</w:t>
            </w:r>
            <w:r w:rsidR="00255733">
              <w:rPr>
                <w:rFonts w:ascii="ＭＳ ゴシック" w:eastAsia="ＭＳ ゴシック" w:hAnsi="ＭＳ ゴシック" w:hint="eastAsia"/>
                <w:sz w:val="15"/>
                <w:szCs w:val="15"/>
              </w:rPr>
              <w:t>-</w:t>
            </w:r>
            <w:r w:rsidRPr="00014C33">
              <w:rPr>
                <w:rFonts w:ascii="ＭＳ ゴシック" w:eastAsia="ＭＳ ゴシック" w:hAnsi="ＭＳ ゴシック"/>
                <w:sz w:val="15"/>
                <w:szCs w:val="15"/>
              </w:rPr>
              <w:t>反対になる</w:t>
            </w:r>
            <w:r w:rsidR="00255733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こと</w:t>
            </w:r>
            <w:r w:rsidRPr="00014C33">
              <w:rPr>
                <w:rFonts w:ascii="ＭＳ ゴシック" w:eastAsia="ＭＳ ゴシック" w:hAnsi="ＭＳ ゴシック"/>
                <w:sz w:val="15"/>
                <w:szCs w:val="15"/>
              </w:rPr>
              <w:t>をする。</w:t>
            </w:r>
          </w:p>
          <w:p w14:paraId="0678E748" w14:textId="145A6950" w:rsidR="00014C33" w:rsidRPr="00014C33" w:rsidRDefault="00014C33" w:rsidP="002C69FB">
            <w:pPr>
              <w:widowControl/>
              <w:adjustRightInd w:val="0"/>
              <w:snapToGrid w:val="0"/>
              <w:spacing w:line="19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014C33">
              <w:rPr>
                <w:rFonts w:ascii="ＭＳ ゴシック" w:eastAsia="ＭＳ ゴシック" w:hAnsi="ＭＳ ゴシック" w:hint="eastAsia"/>
                <w:sz w:val="15"/>
                <w:szCs w:val="15"/>
              </w:rPr>
              <w:t>△</w:t>
            </w:r>
            <w:r w:rsidR="00255733">
              <w:rPr>
                <w:rFonts w:ascii="ＭＳ ゴシック" w:eastAsia="ＭＳ ゴシック" w:hAnsi="ＭＳ ゴシック" w:hint="eastAsia"/>
                <w:sz w:val="15"/>
                <w:szCs w:val="15"/>
              </w:rPr>
              <w:t>彼</w:t>
            </w:r>
            <w:r w:rsidRPr="00014C33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らに神様の</w:t>
            </w:r>
            <w:r w:rsidR="00255733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みこころ</w:t>
            </w:r>
            <w:r w:rsidRPr="00014C33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、みことばに合うお手伝いをすることが一番重要</w:t>
            </w:r>
          </w:p>
          <w:p w14:paraId="674D5646" w14:textId="77777777" w:rsidR="00014C33" w:rsidRPr="00014C33" w:rsidRDefault="00014C33" w:rsidP="002C69FB">
            <w:pPr>
              <w:widowControl/>
              <w:adjustRightInd w:val="0"/>
              <w:snapToGrid w:val="0"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014C33">
              <w:rPr>
                <w:rFonts w:ascii="ＭＳ ゴシック" w:eastAsia="ＭＳ ゴシック" w:hAnsi="ＭＳ ゴシック"/>
                <w:sz w:val="15"/>
                <w:szCs w:val="15"/>
              </w:rPr>
              <w:t>3)</w:t>
            </w:r>
            <w:r w:rsidRPr="002C69FB">
              <w:rPr>
                <w:rFonts w:ascii="ＭＳ ゴシック" w:eastAsia="ＭＳ ゴシック" w:hAnsi="ＭＳ ゴシック"/>
                <w:sz w:val="15"/>
                <w:szCs w:val="15"/>
                <w:bdr w:val="single" w:sz="4" w:space="0" w:color="auto"/>
              </w:rPr>
              <w:t>サタン</w:t>
            </w:r>
            <w:r w:rsidRPr="00014C33">
              <w:rPr>
                <w:rFonts w:ascii="ＭＳ ゴシック" w:eastAsia="ＭＳ ゴシック" w:hAnsi="ＭＳ ゴシック"/>
                <w:sz w:val="15"/>
                <w:szCs w:val="15"/>
              </w:rPr>
              <w:t>の隠れた戦略を全く分からない。</w:t>
            </w:r>
          </w:p>
          <w:p w14:paraId="1CF3A036" w14:textId="463CFBBB" w:rsidR="00014C33" w:rsidRPr="00014C33" w:rsidRDefault="00014C33" w:rsidP="002C69FB">
            <w:pPr>
              <w:widowControl/>
              <w:adjustRightInd w:val="0"/>
              <w:snapToGrid w:val="0"/>
              <w:spacing w:line="190" w:lineRule="exact"/>
              <w:ind w:firstLineChars="200" w:firstLine="30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014C33">
              <w:rPr>
                <w:rFonts w:ascii="ＭＳ ゴシック" w:eastAsia="ＭＳ ゴシック" w:hAnsi="ＭＳ ゴシック"/>
                <w:sz w:val="15"/>
                <w:szCs w:val="15"/>
              </w:rPr>
              <w:t>(1)科学、医学発展</w:t>
            </w:r>
            <w:r w:rsidR="00255733">
              <w:rPr>
                <w:rFonts w:ascii="ＭＳ ゴシック" w:eastAsia="ＭＳ ゴシック" w:hAnsi="ＭＳ ゴシック" w:hint="eastAsia"/>
                <w:sz w:val="15"/>
                <w:szCs w:val="15"/>
              </w:rPr>
              <w:t>-</w:t>
            </w:r>
            <w:r w:rsidRPr="00014C33">
              <w:rPr>
                <w:rFonts w:ascii="ＭＳ ゴシック" w:eastAsia="ＭＳ ゴシック" w:hAnsi="ＭＳ ゴシック"/>
                <w:sz w:val="15"/>
                <w:szCs w:val="15"/>
              </w:rPr>
              <w:t>霊的問題</w:t>
            </w:r>
            <w:r w:rsidR="00255733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の</w:t>
            </w:r>
            <w:r w:rsidRPr="00014C33">
              <w:rPr>
                <w:rFonts w:ascii="ＭＳ ゴシック" w:eastAsia="ＭＳ ゴシック" w:hAnsi="ＭＳ ゴシック"/>
                <w:sz w:val="15"/>
                <w:szCs w:val="15"/>
              </w:rPr>
              <w:t>解決</w:t>
            </w:r>
            <w:r w:rsidR="00255733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に</w:t>
            </w:r>
            <w:r w:rsidRPr="00014C33">
              <w:rPr>
                <w:rFonts w:ascii="ＭＳ ゴシック" w:eastAsia="ＭＳ ゴシック" w:hAnsi="ＭＳ ゴシック"/>
                <w:sz w:val="15"/>
                <w:szCs w:val="15"/>
              </w:rPr>
              <w:t>はならない。</w:t>
            </w:r>
          </w:p>
          <w:p w14:paraId="4955F6DB" w14:textId="689F86E2" w:rsidR="00014C33" w:rsidRPr="00014C33" w:rsidRDefault="00014C33" w:rsidP="002C69FB">
            <w:pPr>
              <w:widowControl/>
              <w:adjustRightInd w:val="0"/>
              <w:snapToGrid w:val="0"/>
              <w:spacing w:line="190" w:lineRule="exact"/>
              <w:ind w:firstLineChars="200" w:firstLine="30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014C33">
              <w:rPr>
                <w:rFonts w:ascii="ＭＳ ゴシック" w:eastAsia="ＭＳ ゴシック" w:hAnsi="ＭＳ ゴシック"/>
                <w:sz w:val="15"/>
                <w:szCs w:val="15"/>
              </w:rPr>
              <w:t>(2)経済発展</w:t>
            </w:r>
            <w:r w:rsidR="00255733">
              <w:rPr>
                <w:rFonts w:ascii="ＭＳ ゴシック" w:eastAsia="ＭＳ ゴシック" w:hAnsi="ＭＳ ゴシック" w:hint="eastAsia"/>
                <w:sz w:val="15"/>
                <w:szCs w:val="15"/>
              </w:rPr>
              <w:t>-</w:t>
            </w:r>
            <w:r w:rsidRPr="00014C33">
              <w:rPr>
                <w:rFonts w:ascii="ＭＳ ゴシック" w:eastAsia="ＭＳ ゴシック" w:hAnsi="ＭＳ ゴシック"/>
                <w:sz w:val="15"/>
                <w:szCs w:val="15"/>
              </w:rPr>
              <w:t>わざわいはもっと大きく臨む。</w:t>
            </w:r>
          </w:p>
          <w:p w14:paraId="01EC1517" w14:textId="0550478B" w:rsidR="00014C33" w:rsidRPr="00014C33" w:rsidRDefault="00014C33" w:rsidP="002C69FB">
            <w:pPr>
              <w:widowControl/>
              <w:adjustRightInd w:val="0"/>
              <w:snapToGrid w:val="0"/>
              <w:spacing w:line="190" w:lineRule="exact"/>
              <w:ind w:firstLineChars="200" w:firstLine="30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014C33">
              <w:rPr>
                <w:rFonts w:ascii="ＭＳ ゴシック" w:eastAsia="ＭＳ ゴシック" w:hAnsi="ＭＳ ゴシック"/>
                <w:sz w:val="15"/>
                <w:szCs w:val="15"/>
              </w:rPr>
              <w:t>(3)環境発展</w:t>
            </w:r>
            <w:r w:rsidR="00255733">
              <w:rPr>
                <w:rFonts w:ascii="ＭＳ ゴシック" w:eastAsia="ＭＳ ゴシック" w:hAnsi="ＭＳ ゴシック" w:hint="eastAsia"/>
                <w:sz w:val="15"/>
                <w:szCs w:val="15"/>
              </w:rPr>
              <w:t>-</w:t>
            </w:r>
            <w:r w:rsidRPr="00014C33">
              <w:rPr>
                <w:rFonts w:ascii="ＭＳ ゴシック" w:eastAsia="ＭＳ ゴシック" w:hAnsi="ＭＳ ゴシック"/>
                <w:sz w:val="15"/>
                <w:szCs w:val="15"/>
              </w:rPr>
              <w:t>精神病者急増</w:t>
            </w:r>
          </w:p>
          <w:p w14:paraId="4F1AC2E8" w14:textId="0E65B8A8" w:rsidR="00014C33" w:rsidRPr="00014C33" w:rsidRDefault="00014C33" w:rsidP="00014C33">
            <w:pPr>
              <w:widowControl/>
              <w:adjustRightInd w:val="0"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014C33">
              <w:rPr>
                <w:rFonts w:ascii="ＭＳ ゴシック" w:eastAsia="ＭＳ ゴシック" w:hAnsi="ＭＳ ゴシック"/>
                <w:sz w:val="15"/>
                <w:szCs w:val="15"/>
              </w:rPr>
              <w:t>2.</w:t>
            </w:r>
            <w:r w:rsidRPr="00014C33">
              <w:rPr>
                <w:rFonts w:ascii="ＭＳ ゴシック" w:eastAsia="ＭＳ ゴシック" w:hAnsi="ＭＳ ゴシック" w:hint="eastAsia"/>
                <w:sz w:val="15"/>
                <w:szCs w:val="15"/>
              </w:rPr>
              <w:t>教会の空いたところ</w:t>
            </w:r>
            <w:r w:rsidR="00255733">
              <w:rPr>
                <w:rFonts w:ascii="ＭＳ ゴシック" w:eastAsia="ＭＳ ゴシック" w:hAnsi="ＭＳ ゴシック" w:hint="eastAsia"/>
                <w:sz w:val="15"/>
                <w:szCs w:val="15"/>
              </w:rPr>
              <w:t>-</w:t>
            </w:r>
            <w:r w:rsidRPr="00014C33">
              <w:rPr>
                <w:rFonts w:ascii="ＭＳ ゴシック" w:eastAsia="ＭＳ ゴシック" w:hAnsi="ＭＳ ゴシック"/>
                <w:sz w:val="15"/>
                <w:szCs w:val="15"/>
              </w:rPr>
              <w:t>人中心</w:t>
            </w:r>
          </w:p>
          <w:p w14:paraId="2705BAD5" w14:textId="29DBEC8F" w:rsidR="00014C33" w:rsidRPr="00014C33" w:rsidRDefault="00014C33" w:rsidP="00014C33">
            <w:pPr>
              <w:widowControl/>
              <w:adjustRightInd w:val="0"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014C33">
              <w:rPr>
                <w:rFonts w:ascii="ＭＳ ゴシック" w:eastAsia="ＭＳ ゴシック" w:hAnsi="ＭＳ ゴシック"/>
                <w:sz w:val="15"/>
                <w:szCs w:val="15"/>
              </w:rPr>
              <w:t>3.</w:t>
            </w:r>
            <w:r w:rsidRPr="00014C33">
              <w:rPr>
                <w:rFonts w:ascii="ＭＳ ゴシック" w:eastAsia="ＭＳ ゴシック" w:hAnsi="ＭＳ ゴシック" w:hint="eastAsia"/>
                <w:sz w:val="15"/>
                <w:szCs w:val="15"/>
              </w:rPr>
              <w:t>現場の空いたところ</w:t>
            </w:r>
            <w:r w:rsidR="00255733">
              <w:rPr>
                <w:rFonts w:ascii="ＭＳ ゴシック" w:eastAsia="ＭＳ ゴシック" w:hAnsi="ＭＳ ゴシック" w:hint="eastAsia"/>
                <w:sz w:val="15"/>
                <w:szCs w:val="15"/>
              </w:rPr>
              <w:t>-</w:t>
            </w:r>
            <w:r w:rsidRPr="002C69FB">
              <w:rPr>
                <w:rFonts w:ascii="ＭＳ ゴシック" w:eastAsia="ＭＳ ゴシック" w:hAnsi="ＭＳ ゴシック"/>
                <w:sz w:val="15"/>
                <w:szCs w:val="15"/>
                <w:bdr w:val="single" w:sz="4" w:space="0" w:color="auto"/>
              </w:rPr>
              <w:t>私中心</w:t>
            </w:r>
          </w:p>
          <w:p w14:paraId="21DD5246" w14:textId="61BF08C1" w:rsidR="00014C33" w:rsidRPr="00014C33" w:rsidRDefault="00014C33" w:rsidP="00014C33">
            <w:pPr>
              <w:widowControl/>
              <w:adjustRightInd w:val="0"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014C33">
              <w:rPr>
                <w:rFonts w:ascii="ＭＳ ゴシック" w:eastAsia="ＭＳ ゴシック" w:hAnsi="ＭＳ ゴシック" w:hint="eastAsia"/>
                <w:sz w:val="15"/>
                <w:szCs w:val="15"/>
              </w:rPr>
              <w:t>□本論</w:t>
            </w:r>
            <w:r w:rsidRPr="00014C33">
              <w:rPr>
                <w:rFonts w:ascii="ＭＳ ゴシック" w:eastAsia="ＭＳ ゴシック" w:hAnsi="ＭＳ ゴシック"/>
                <w:sz w:val="15"/>
                <w:szCs w:val="15"/>
              </w:rPr>
              <w:t>_</w:t>
            </w:r>
            <w:r w:rsidR="002C69FB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この</w:t>
            </w:r>
            <w:r w:rsidRPr="00014C33">
              <w:rPr>
                <w:rFonts w:ascii="ＭＳ ゴシック" w:eastAsia="ＭＳ ゴシック" w:hAnsi="ＭＳ ゴシック"/>
                <w:sz w:val="15"/>
                <w:szCs w:val="15"/>
              </w:rPr>
              <w:t>祝福の中</w:t>
            </w:r>
            <w:r w:rsidR="002C69FB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から</w:t>
            </w:r>
            <w:r w:rsidRPr="00014C33">
              <w:rPr>
                <w:rFonts w:ascii="ＭＳ ゴシック" w:eastAsia="ＭＳ ゴシック" w:hAnsi="ＭＳ ゴシック"/>
                <w:sz w:val="15"/>
                <w:szCs w:val="15"/>
              </w:rPr>
              <w:t>出てくる産業</w:t>
            </w:r>
          </w:p>
          <w:p w14:paraId="12A31310" w14:textId="77D0020B" w:rsidR="00014C33" w:rsidRPr="00014C33" w:rsidRDefault="00014C33" w:rsidP="002C69FB">
            <w:pPr>
              <w:widowControl/>
              <w:adjustRightInd w:val="0"/>
              <w:snapToGrid w:val="0"/>
              <w:spacing w:line="19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014C33">
              <w:rPr>
                <w:rFonts w:ascii="ＭＳ ゴシック" w:eastAsia="ＭＳ ゴシック" w:hAnsi="ＭＳ ゴシック"/>
                <w:sz w:val="15"/>
                <w:szCs w:val="15"/>
              </w:rPr>
              <w:t>1.90%不信仰-いつでも</w:t>
            </w:r>
            <w:r w:rsidRPr="002C69FB">
              <w:rPr>
                <w:rFonts w:ascii="ＭＳ ゴシック" w:eastAsia="ＭＳ ゴシック" w:hAnsi="ＭＳ ゴシック"/>
                <w:sz w:val="15"/>
                <w:szCs w:val="15"/>
                <w:bdr w:val="single" w:sz="4" w:space="0" w:color="auto"/>
              </w:rPr>
              <w:t>神様の</w:t>
            </w:r>
            <w:r w:rsidR="002C69FB" w:rsidRPr="002C69FB">
              <w:rPr>
                <w:rFonts w:ascii="ＭＳ ゴシック" w:eastAsia="ＭＳ ゴシック" w:hAnsi="ＭＳ ゴシック" w:hint="eastAsia"/>
                <w:sz w:val="15"/>
                <w:szCs w:val="15"/>
                <w:bdr w:val="single" w:sz="4" w:space="0" w:color="auto"/>
              </w:rPr>
              <w:t>みこころ</w:t>
            </w:r>
            <w:r w:rsidRPr="00014C33">
              <w:rPr>
                <w:rFonts w:ascii="ＭＳ ゴシック" w:eastAsia="ＭＳ ゴシック" w:hAnsi="ＭＳ ゴシック"/>
                <w:sz w:val="15"/>
                <w:szCs w:val="15"/>
              </w:rPr>
              <w:t>(より良いこと)と計画を尋ね</w:t>
            </w:r>
            <w:r w:rsidR="002C69FB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るべき</w:t>
            </w:r>
          </w:p>
          <w:p w14:paraId="76B47B8E" w14:textId="77777777" w:rsidR="002C69FB" w:rsidRDefault="00014C33" w:rsidP="002C69FB">
            <w:pPr>
              <w:widowControl/>
              <w:adjustRightInd w:val="0"/>
              <w:snapToGrid w:val="0"/>
              <w:spacing w:line="19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014C33">
              <w:rPr>
                <w:rFonts w:ascii="ＭＳ ゴシック" w:eastAsia="ＭＳ ゴシック" w:hAnsi="ＭＳ ゴシック"/>
                <w:sz w:val="15"/>
                <w:szCs w:val="15"/>
              </w:rPr>
              <w:t>1)出3:18-20</w:t>
            </w:r>
            <w:r w:rsidR="002C69FB">
              <w:rPr>
                <w:rFonts w:ascii="ＭＳ ゴシック" w:eastAsia="ＭＳ ゴシック" w:hAnsi="ＭＳ ゴシック" w:hint="eastAsia"/>
                <w:sz w:val="15"/>
                <w:szCs w:val="15"/>
              </w:rPr>
              <w:t>血のいけにえをささ</w:t>
            </w:r>
            <w:r w:rsidRPr="00014C33">
              <w:rPr>
                <w:rFonts w:ascii="ＭＳ ゴシック" w:eastAsia="ＭＳ ゴシック" w:hAnsi="ＭＳ ゴシック"/>
                <w:sz w:val="15"/>
                <w:szCs w:val="15"/>
              </w:rPr>
              <w:t>げて</w:t>
            </w:r>
            <w:r w:rsidR="002C69FB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、</w:t>
            </w:r>
            <w:r w:rsidRPr="00014C33">
              <w:rPr>
                <w:rFonts w:ascii="ＭＳ ゴシック" w:eastAsia="ＭＳ ゴシック" w:hAnsi="ＭＳ ゴシック"/>
                <w:sz w:val="15"/>
                <w:szCs w:val="15"/>
              </w:rPr>
              <w:t>全世界にそれが何の話なのか知らせて出てくるのが</w:t>
            </w:r>
            <w:r w:rsidR="002C69FB">
              <w:rPr>
                <w:rFonts w:ascii="ＭＳ ゴシック" w:eastAsia="ＭＳ ゴシック" w:hAnsi="ＭＳ ゴシック" w:hint="eastAsia"/>
                <w:sz w:val="15"/>
                <w:szCs w:val="15"/>
              </w:rPr>
              <w:t>神様のみこころ</w:t>
            </w:r>
          </w:p>
          <w:p w14:paraId="060C8286" w14:textId="10F73564" w:rsidR="00014C33" w:rsidRPr="00014C33" w:rsidRDefault="002C69FB" w:rsidP="0010047F">
            <w:pPr>
              <w:widowControl/>
              <w:adjustRightInd w:val="0"/>
              <w:snapToGrid w:val="0"/>
              <w:spacing w:line="19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>
              <w:rPr>
                <w:rFonts w:ascii="ＭＳ ゴシック" w:eastAsia="ＭＳ ゴシック" w:hAnsi="ＭＳ ゴシック" w:hint="eastAsia"/>
                <w:sz w:val="15"/>
                <w:szCs w:val="15"/>
              </w:rPr>
              <w:t>ヨシ</w:t>
            </w:r>
            <w:r w:rsidR="00014C33" w:rsidRPr="00014C33">
              <w:rPr>
                <w:rFonts w:ascii="ＭＳ ゴシック" w:eastAsia="ＭＳ ゴシック" w:hAnsi="ＭＳ ゴシック"/>
                <w:sz w:val="15"/>
                <w:szCs w:val="15"/>
              </w:rPr>
              <w:t>1:1-9神様の計画であるから恐れ</w:t>
            </w:r>
            <w:r>
              <w:rPr>
                <w:rFonts w:ascii="ＭＳ ゴシック" w:eastAsia="ＭＳ ゴシック" w:hAnsi="ＭＳ ゴシック" w:hint="eastAsia"/>
                <w:sz w:val="15"/>
                <w:szCs w:val="15"/>
              </w:rPr>
              <w:t>てはならない</w:t>
            </w:r>
            <w:r w:rsidR="00014C33" w:rsidRPr="00014C33">
              <w:rPr>
                <w:rFonts w:ascii="ＭＳ ゴシック" w:eastAsia="ＭＳ ゴシック" w:hAnsi="ＭＳ ゴシック"/>
                <w:sz w:val="15"/>
                <w:szCs w:val="15"/>
              </w:rPr>
              <w:t>。</w:t>
            </w:r>
            <w:r>
              <w:rPr>
                <w:rFonts w:ascii="ＭＳ ゴシック" w:eastAsia="ＭＳ ゴシック" w:hAnsi="ＭＳ ゴシック" w:hint="eastAsia"/>
                <w:sz w:val="15"/>
                <w:szCs w:val="15"/>
              </w:rPr>
              <w:t>あなたとともにいる。</w:t>
            </w:r>
          </w:p>
          <w:p w14:paraId="28F80814" w14:textId="7E024256" w:rsidR="00014C33" w:rsidRPr="00014C33" w:rsidRDefault="002C69FB" w:rsidP="0010047F">
            <w:pPr>
              <w:widowControl/>
              <w:adjustRightInd w:val="0"/>
              <w:snapToGrid w:val="0"/>
              <w:spacing w:line="19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>
              <w:rPr>
                <w:rFonts w:ascii="ＭＳ ゴシック" w:eastAsia="ＭＳ ゴシック" w:hAnsi="ＭＳ ゴシック" w:hint="eastAsia"/>
                <w:sz w:val="15"/>
                <w:szCs w:val="15"/>
              </w:rPr>
              <w:t>ヨシ</w:t>
            </w:r>
            <w:r w:rsidR="00014C33" w:rsidRPr="00014C33">
              <w:rPr>
                <w:rFonts w:ascii="ＭＳ ゴシック" w:eastAsia="ＭＳ ゴシック" w:hAnsi="ＭＳ ゴシック"/>
                <w:sz w:val="15"/>
                <w:szCs w:val="15"/>
              </w:rPr>
              <w:t>2:1-16神様の</w:t>
            </w:r>
            <w:r>
              <w:rPr>
                <w:rFonts w:ascii="ＭＳ ゴシック" w:eastAsia="ＭＳ ゴシック" w:hAnsi="ＭＳ ゴシック" w:hint="eastAsia"/>
                <w:sz w:val="15"/>
                <w:szCs w:val="15"/>
              </w:rPr>
              <w:t>みこころを</w:t>
            </w:r>
            <w:r w:rsidR="00014C33" w:rsidRPr="00014C33">
              <w:rPr>
                <w:rFonts w:ascii="ＭＳ ゴシック" w:eastAsia="ＭＳ ゴシック" w:hAnsi="ＭＳ ゴシック"/>
                <w:sz w:val="15"/>
                <w:szCs w:val="15"/>
              </w:rPr>
              <w:t>悟ってイスラエル民族を助けたラハブ</w:t>
            </w:r>
          </w:p>
          <w:p w14:paraId="4E5A9FFC" w14:textId="062B5520" w:rsidR="00014C33" w:rsidRPr="00014C33" w:rsidRDefault="00014C33" w:rsidP="0010047F">
            <w:pPr>
              <w:widowControl/>
              <w:adjustRightInd w:val="0"/>
              <w:snapToGrid w:val="0"/>
              <w:spacing w:line="19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014C33">
              <w:rPr>
                <w:rFonts w:ascii="ＭＳ ゴシック" w:eastAsia="ＭＳ ゴシック" w:hAnsi="ＭＳ ゴシック"/>
                <w:sz w:val="15"/>
                <w:szCs w:val="15"/>
              </w:rPr>
              <w:t>2)Iサム16:1-13神様の</w:t>
            </w:r>
            <w:r w:rsidR="002C69FB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みこころを</w:t>
            </w:r>
            <w:r w:rsidRPr="00014C33">
              <w:rPr>
                <w:rFonts w:ascii="ＭＳ ゴシック" w:eastAsia="ＭＳ ゴシック" w:hAnsi="ＭＳ ゴシック"/>
                <w:sz w:val="15"/>
                <w:szCs w:val="15"/>
              </w:rPr>
              <w:t>確かに</w:t>
            </w:r>
            <w:r w:rsidR="002C69FB">
              <w:rPr>
                <w:rFonts w:ascii="ＭＳ ゴシック" w:eastAsia="ＭＳ ゴシック" w:hAnsi="ＭＳ ゴシック" w:hint="eastAsia"/>
                <w:sz w:val="15"/>
                <w:szCs w:val="15"/>
              </w:rPr>
              <w:t>握った</w:t>
            </w:r>
            <w:r w:rsidRPr="00014C33">
              <w:rPr>
                <w:rFonts w:ascii="ＭＳ ゴシック" w:eastAsia="ＭＳ ゴシック" w:hAnsi="ＭＳ ゴシック"/>
                <w:sz w:val="15"/>
                <w:szCs w:val="15"/>
              </w:rPr>
              <w:t>サムエルとエッサイとダビデ</w:t>
            </w:r>
          </w:p>
          <w:p w14:paraId="05B873A5" w14:textId="0CD75314" w:rsidR="00014C33" w:rsidRPr="00014C33" w:rsidRDefault="00014C33" w:rsidP="0010047F">
            <w:pPr>
              <w:widowControl/>
              <w:adjustRightInd w:val="0"/>
              <w:snapToGrid w:val="0"/>
              <w:spacing w:line="190" w:lineRule="exact"/>
              <w:ind w:firstLineChars="200" w:firstLine="30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014C33">
              <w:rPr>
                <w:rFonts w:ascii="ＭＳ ゴシック" w:eastAsia="ＭＳ ゴシック" w:hAnsi="ＭＳ ゴシック"/>
                <w:sz w:val="15"/>
                <w:szCs w:val="15"/>
              </w:rPr>
              <w:t>Iサム17:1-47王</w:t>
            </w:r>
            <w:r w:rsidR="002C69FB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に</w:t>
            </w:r>
            <w:r w:rsidRPr="00014C33">
              <w:rPr>
                <w:rFonts w:ascii="ＭＳ ゴシック" w:eastAsia="ＭＳ ゴシック" w:hAnsi="ＭＳ ゴシック"/>
                <w:sz w:val="15"/>
                <w:szCs w:val="15"/>
              </w:rPr>
              <w:t>なることを分かって</w:t>
            </w:r>
            <w:r w:rsidR="002C69FB">
              <w:rPr>
                <w:rFonts w:ascii="ＭＳ ゴシック" w:eastAsia="ＭＳ ゴシック" w:hAnsi="ＭＳ ゴシック" w:hint="eastAsia"/>
                <w:sz w:val="15"/>
                <w:szCs w:val="15"/>
              </w:rPr>
              <w:t>使いに</w:t>
            </w:r>
            <w:r w:rsidRPr="00014C33">
              <w:rPr>
                <w:rFonts w:ascii="ＭＳ ゴシック" w:eastAsia="ＭＳ ゴシック" w:hAnsi="ＭＳ ゴシック"/>
                <w:sz w:val="15"/>
                <w:szCs w:val="15"/>
              </w:rPr>
              <w:t>送った。</w:t>
            </w:r>
          </w:p>
          <w:p w14:paraId="10394667" w14:textId="038DEF01" w:rsidR="00014C33" w:rsidRPr="00014C33" w:rsidRDefault="00014C33" w:rsidP="0010047F">
            <w:pPr>
              <w:widowControl/>
              <w:adjustRightInd w:val="0"/>
              <w:snapToGrid w:val="0"/>
              <w:spacing w:line="190" w:lineRule="exact"/>
              <w:ind w:firstLineChars="200" w:firstLine="30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014C33">
              <w:rPr>
                <w:rFonts w:ascii="ＭＳ ゴシック" w:eastAsia="ＭＳ ゴシック" w:hAnsi="ＭＳ ゴシック"/>
                <w:sz w:val="15"/>
                <w:szCs w:val="15"/>
              </w:rPr>
              <w:t>I歴29:10-14神殿建築</w:t>
            </w:r>
            <w:r w:rsidR="002C69FB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の</w:t>
            </w:r>
            <w:r w:rsidRPr="00014C33">
              <w:rPr>
                <w:rFonts w:ascii="ＭＳ ゴシック" w:eastAsia="ＭＳ ゴシック" w:hAnsi="ＭＳ ゴシック"/>
                <w:sz w:val="15"/>
                <w:szCs w:val="15"/>
              </w:rPr>
              <w:t>祈りと準備</w:t>
            </w:r>
          </w:p>
          <w:p w14:paraId="004E9F82" w14:textId="77777777" w:rsidR="00014C33" w:rsidRPr="00014C33" w:rsidRDefault="00014C33" w:rsidP="0010047F">
            <w:pPr>
              <w:widowControl/>
              <w:adjustRightInd w:val="0"/>
              <w:snapToGrid w:val="0"/>
              <w:spacing w:line="19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014C33">
              <w:rPr>
                <w:rFonts w:ascii="ＭＳ ゴシック" w:eastAsia="ＭＳ ゴシック" w:hAnsi="ＭＳ ゴシック"/>
                <w:sz w:val="15"/>
                <w:szCs w:val="15"/>
              </w:rPr>
              <w:t>3)I列18:1-15神様の計画である預言者を生かして助けたオバデヤ</w:t>
            </w:r>
          </w:p>
          <w:p w14:paraId="6349F9A5" w14:textId="6B24889A" w:rsidR="00014C33" w:rsidRPr="00014C33" w:rsidRDefault="00014C33" w:rsidP="0010047F">
            <w:pPr>
              <w:widowControl/>
              <w:adjustRightInd w:val="0"/>
              <w:snapToGrid w:val="0"/>
              <w:spacing w:line="19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014C33">
              <w:rPr>
                <w:rFonts w:ascii="ＭＳ ゴシック" w:eastAsia="ＭＳ ゴシック" w:hAnsi="ＭＳ ゴシック" w:hint="eastAsia"/>
                <w:sz w:val="15"/>
                <w:szCs w:val="15"/>
              </w:rPr>
              <w:t>神様の</w:t>
            </w:r>
            <w:r w:rsidR="002C69FB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みこころ</w:t>
            </w:r>
            <w:r w:rsidRPr="00014C33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と計画が臨んだところ</w:t>
            </w:r>
            <w:r w:rsidR="002C69FB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には、天の軍勢</w:t>
            </w:r>
            <w:r w:rsidRPr="00014C33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と聖霊が臨む</w:t>
            </w:r>
            <w:r w:rsidRPr="00014C33">
              <w:rPr>
                <w:rFonts w:ascii="ＭＳ ゴシック" w:eastAsia="ＭＳ ゴシック" w:hAnsi="ＭＳ ゴシック"/>
                <w:sz w:val="15"/>
                <w:szCs w:val="15"/>
              </w:rPr>
              <w:t>(詩103:20-22)</w:t>
            </w:r>
          </w:p>
          <w:p w14:paraId="27FB0A5B" w14:textId="78D4267D" w:rsidR="00014C33" w:rsidRPr="00014C33" w:rsidRDefault="00014C33" w:rsidP="0010047F">
            <w:pPr>
              <w:widowControl/>
              <w:adjustRightInd w:val="0"/>
              <w:snapToGrid w:val="0"/>
              <w:spacing w:line="19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014C33">
              <w:rPr>
                <w:rFonts w:ascii="ＭＳ ゴシック" w:eastAsia="ＭＳ ゴシック" w:hAnsi="ＭＳ ゴシック"/>
                <w:sz w:val="15"/>
                <w:szCs w:val="15"/>
              </w:rPr>
              <w:t>I列19:1-21ホレブ山で絶対計画が残っていることを</w:t>
            </w:r>
            <w:r w:rsidR="002C69FB">
              <w:rPr>
                <w:rFonts w:ascii="ＭＳ ゴシック" w:eastAsia="ＭＳ ゴシック" w:hAnsi="ＭＳ ゴシック" w:hint="eastAsia"/>
                <w:sz w:val="15"/>
                <w:szCs w:val="15"/>
              </w:rPr>
              <w:t>知らされた</w:t>
            </w:r>
            <w:r w:rsidRPr="00014C33">
              <w:rPr>
                <w:rFonts w:ascii="ＭＳ ゴシック" w:eastAsia="ＭＳ ゴシック" w:hAnsi="ＭＳ ゴシック"/>
                <w:sz w:val="15"/>
                <w:szCs w:val="15"/>
              </w:rPr>
              <w:t>神様</w:t>
            </w:r>
          </w:p>
          <w:p w14:paraId="64C91DFF" w14:textId="66C7F6D7" w:rsidR="00014C33" w:rsidRPr="001A4C73" w:rsidRDefault="002C69FB" w:rsidP="0010047F">
            <w:pPr>
              <w:widowControl/>
              <w:adjustRightInd w:val="0"/>
              <w:snapToGrid w:val="0"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1A4C73">
              <w:rPr>
                <w:rFonts w:ascii="ＭＳ ゴシック" w:eastAsia="ＭＳ ゴシック" w:hAnsi="ＭＳ ゴシック" w:hint="eastAsia"/>
                <w:sz w:val="15"/>
                <w:szCs w:val="15"/>
              </w:rPr>
              <w:t>Ⅱ列</w:t>
            </w:r>
            <w:r w:rsidR="00014C33" w:rsidRPr="001A4C73">
              <w:rPr>
                <w:rFonts w:ascii="ＭＳ ゴシック" w:eastAsia="ＭＳ ゴシック" w:hAnsi="ＭＳ ゴシック"/>
                <w:sz w:val="15"/>
                <w:szCs w:val="15"/>
              </w:rPr>
              <w:t>6:8-24ドタンの町運動を行ったエリシャ-神様の絶対計画</w:t>
            </w:r>
          </w:p>
          <w:p w14:paraId="53DAA6C5" w14:textId="660B1FCE" w:rsidR="00014C33" w:rsidRPr="00014C33" w:rsidRDefault="00014C33" w:rsidP="0010047F">
            <w:pPr>
              <w:widowControl/>
              <w:adjustRightInd w:val="0"/>
              <w:snapToGrid w:val="0"/>
              <w:spacing w:line="19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014C33">
              <w:rPr>
                <w:rFonts w:ascii="ＭＳ ゴシック" w:eastAsia="ＭＳ ゴシック" w:hAnsi="ＭＳ ゴシック"/>
                <w:sz w:val="15"/>
                <w:szCs w:val="15"/>
              </w:rPr>
              <w:t>4)</w:t>
            </w:r>
            <w:r w:rsidR="002C69FB">
              <w:rPr>
                <w:rFonts w:ascii="ＭＳ ゴシック" w:eastAsia="ＭＳ ゴシック" w:hAnsi="ＭＳ ゴシック" w:hint="eastAsia"/>
                <w:sz w:val="15"/>
                <w:szCs w:val="15"/>
              </w:rPr>
              <w:t>ダニ</w:t>
            </w:r>
            <w:r w:rsidRPr="00014C33">
              <w:rPr>
                <w:rFonts w:ascii="ＭＳ ゴシック" w:eastAsia="ＭＳ ゴシック" w:hAnsi="ＭＳ ゴシック"/>
                <w:sz w:val="15"/>
                <w:szCs w:val="15"/>
              </w:rPr>
              <w:t>1:8-9メッセージを聞いて</w:t>
            </w:r>
            <w:r w:rsidR="002C69FB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、</w:t>
            </w:r>
            <w:r w:rsidRPr="00014C33">
              <w:rPr>
                <w:rFonts w:ascii="ＭＳ ゴシック" w:eastAsia="ＭＳ ゴシック" w:hAnsi="ＭＳ ゴシック"/>
                <w:sz w:val="15"/>
                <w:szCs w:val="15"/>
              </w:rPr>
              <w:t>ことが起こった</w:t>
            </w:r>
            <w:r w:rsidR="002C69FB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とき、</w:t>
            </w:r>
            <w:r w:rsidRPr="00014C33">
              <w:rPr>
                <w:rFonts w:ascii="ＭＳ ゴシック" w:eastAsia="ＭＳ ゴシック" w:hAnsi="ＭＳ ゴシック"/>
                <w:sz w:val="15"/>
                <w:szCs w:val="15"/>
              </w:rPr>
              <w:t>神様の計画を</w:t>
            </w:r>
            <w:r w:rsidR="002C69FB">
              <w:rPr>
                <w:rFonts w:ascii="ＭＳ ゴシック" w:eastAsia="ＭＳ ゴシック" w:hAnsi="ＭＳ ゴシック" w:hint="eastAsia"/>
                <w:sz w:val="15"/>
                <w:szCs w:val="15"/>
              </w:rPr>
              <w:t>見出した</w:t>
            </w:r>
            <w:r w:rsidRPr="00014C33">
              <w:rPr>
                <w:rFonts w:ascii="ＭＳ ゴシック" w:eastAsia="ＭＳ ゴシック" w:hAnsi="ＭＳ ゴシック"/>
                <w:sz w:val="15"/>
                <w:szCs w:val="15"/>
              </w:rPr>
              <w:t>ダニエルは</w:t>
            </w:r>
            <w:r w:rsidR="002C69FB">
              <w:rPr>
                <w:rFonts w:ascii="ＭＳ ゴシック" w:eastAsia="ＭＳ ゴシック" w:hAnsi="ＭＳ ゴシック" w:hint="eastAsia"/>
                <w:sz w:val="15"/>
                <w:szCs w:val="15"/>
              </w:rPr>
              <w:t>心を</w:t>
            </w:r>
            <w:r w:rsidRPr="00014C33">
              <w:rPr>
                <w:rFonts w:ascii="ＭＳ ゴシック" w:eastAsia="ＭＳ ゴシック" w:hAnsi="ＭＳ ゴシック" w:hint="eastAsia"/>
                <w:sz w:val="15"/>
                <w:szCs w:val="15"/>
              </w:rPr>
              <w:t>定めた。</w:t>
            </w:r>
          </w:p>
          <w:p w14:paraId="642AFA0B" w14:textId="300D493C" w:rsidR="00014C33" w:rsidRPr="00014C33" w:rsidRDefault="00014C33" w:rsidP="0010047F">
            <w:pPr>
              <w:widowControl/>
              <w:adjustRightInd w:val="0"/>
              <w:snapToGrid w:val="0"/>
              <w:spacing w:line="190" w:lineRule="exact"/>
              <w:ind w:firstLineChars="200" w:firstLine="30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014C33">
              <w:rPr>
                <w:rFonts w:ascii="ＭＳ ゴシック" w:eastAsia="ＭＳ ゴシック" w:hAnsi="ＭＳ ゴシック" w:hint="eastAsia"/>
                <w:sz w:val="15"/>
                <w:szCs w:val="15"/>
              </w:rPr>
              <w:t>使</w:t>
            </w:r>
            <w:r w:rsidRPr="00014C33">
              <w:rPr>
                <w:rFonts w:ascii="ＭＳ ゴシック" w:eastAsia="ＭＳ ゴシック" w:hAnsi="ＭＳ ゴシック"/>
                <w:sz w:val="15"/>
                <w:szCs w:val="15"/>
              </w:rPr>
              <w:t>1:1-8これが神様の</w:t>
            </w:r>
            <w:r w:rsidR="002C69FB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みこころ。</w:t>
            </w:r>
            <w:r w:rsidRPr="00014C33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ただこれだけ</w:t>
            </w:r>
            <w:r w:rsidR="002C69FB">
              <w:rPr>
                <w:rFonts w:ascii="ＭＳ ゴシック" w:eastAsia="ＭＳ ゴシック" w:hAnsi="ＭＳ ゴシック" w:hint="eastAsia"/>
                <w:sz w:val="15"/>
                <w:szCs w:val="15"/>
              </w:rPr>
              <w:t>握れば良い</w:t>
            </w:r>
          </w:p>
          <w:p w14:paraId="7D16EADA" w14:textId="4C88D19B" w:rsidR="00014C33" w:rsidRPr="00014C33" w:rsidRDefault="00014C33" w:rsidP="00014C33">
            <w:pPr>
              <w:widowControl/>
              <w:adjustRightInd w:val="0"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014C33">
              <w:rPr>
                <w:rFonts w:ascii="ＭＳ ゴシック" w:eastAsia="ＭＳ ゴシック" w:hAnsi="ＭＳ ゴシック"/>
                <w:sz w:val="15"/>
                <w:szCs w:val="15"/>
              </w:rPr>
              <w:t>2.</w:t>
            </w:r>
            <w:r w:rsidRPr="00014C33">
              <w:rPr>
                <w:rFonts w:ascii="ＭＳ ゴシック" w:eastAsia="ＭＳ ゴシック" w:hAnsi="ＭＳ ゴシック" w:hint="eastAsia"/>
                <w:sz w:val="15"/>
                <w:szCs w:val="15"/>
              </w:rPr>
              <w:t>正確な契約</w:t>
            </w:r>
            <w:r w:rsidR="002C69FB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を握れば</w:t>
            </w:r>
            <w:r w:rsidRPr="00014C33">
              <w:rPr>
                <w:rFonts w:ascii="ＭＳ ゴシック" w:eastAsia="ＭＳ ゴシック" w:hAnsi="ＭＳ ゴシック"/>
                <w:sz w:val="15"/>
                <w:szCs w:val="15"/>
              </w:rPr>
              <w:t>-力が臨む。</w:t>
            </w:r>
          </w:p>
          <w:p w14:paraId="733C9531" w14:textId="5BC4D621" w:rsidR="00014C33" w:rsidRPr="00014C33" w:rsidRDefault="00014C33" w:rsidP="0010047F">
            <w:pPr>
              <w:widowControl/>
              <w:adjustRightInd w:val="0"/>
              <w:snapToGrid w:val="0"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014C33">
              <w:rPr>
                <w:rFonts w:ascii="ＭＳ ゴシック" w:eastAsia="ＭＳ ゴシック" w:hAnsi="ＭＳ ゴシック"/>
                <w:sz w:val="15"/>
                <w:szCs w:val="15"/>
              </w:rPr>
              <w:t>1)創1:1-3創造の力、光の力が臨む。</w:t>
            </w:r>
          </w:p>
          <w:p w14:paraId="76347D7F" w14:textId="2C83E4E1" w:rsidR="00014C33" w:rsidRPr="00014C33" w:rsidRDefault="00014C33" w:rsidP="0010047F">
            <w:pPr>
              <w:widowControl/>
              <w:adjustRightInd w:val="0"/>
              <w:snapToGrid w:val="0"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014C33">
              <w:rPr>
                <w:rFonts w:ascii="ＭＳ ゴシック" w:eastAsia="ＭＳ ゴシック" w:hAnsi="ＭＳ ゴシック"/>
                <w:sz w:val="15"/>
                <w:szCs w:val="15"/>
              </w:rPr>
              <w:t>2)</w:t>
            </w:r>
            <w:r w:rsidR="002C69FB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イザ4</w:t>
            </w:r>
            <w:r w:rsidRPr="00014C33">
              <w:rPr>
                <w:rFonts w:ascii="ＭＳ ゴシック" w:eastAsia="ＭＳ ゴシック" w:hAnsi="ＭＳ ゴシック"/>
                <w:sz w:val="15"/>
                <w:szCs w:val="15"/>
              </w:rPr>
              <w:t>0:1-31みことばが成り立ち始める。</w:t>
            </w:r>
          </w:p>
          <w:p w14:paraId="56BF6559" w14:textId="0D5B1B64" w:rsidR="00014C33" w:rsidRPr="00014C33" w:rsidRDefault="00014C33" w:rsidP="0010047F">
            <w:pPr>
              <w:widowControl/>
              <w:adjustRightInd w:val="0"/>
              <w:snapToGrid w:val="0"/>
              <w:spacing w:line="19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014C33">
              <w:rPr>
                <w:rFonts w:ascii="ＭＳ ゴシック" w:eastAsia="ＭＳ ゴシック" w:hAnsi="ＭＳ ゴシック"/>
                <w:sz w:val="15"/>
                <w:szCs w:val="15"/>
              </w:rPr>
              <w:t>3)</w:t>
            </w:r>
            <w:r w:rsidR="002C69FB">
              <w:rPr>
                <w:rFonts w:ascii="ＭＳ ゴシック" w:eastAsia="ＭＳ ゴシック" w:hAnsi="ＭＳ ゴシック" w:hint="eastAsia"/>
                <w:sz w:val="15"/>
                <w:szCs w:val="15"/>
              </w:rPr>
              <w:t>ヨハ</w:t>
            </w:r>
            <w:r w:rsidRPr="00014C33">
              <w:rPr>
                <w:rFonts w:ascii="ＭＳ ゴシック" w:eastAsia="ＭＳ ゴシック" w:hAnsi="ＭＳ ゴシック"/>
                <w:sz w:val="15"/>
                <w:szCs w:val="15"/>
              </w:rPr>
              <w:t>1:1-14みことばで、光である神様が人のからだを</w:t>
            </w:r>
            <w:r w:rsidR="002C69FB">
              <w:rPr>
                <w:rFonts w:ascii="ＭＳ ゴシック" w:eastAsia="ＭＳ ゴシック" w:hAnsi="ＭＳ ゴシック" w:hint="eastAsia"/>
                <w:sz w:val="15"/>
                <w:szCs w:val="15"/>
              </w:rPr>
              <w:t>着て来られた</w:t>
            </w:r>
            <w:r w:rsidRPr="00014C33">
              <w:rPr>
                <w:rFonts w:ascii="ＭＳ ゴシック" w:eastAsia="ＭＳ ゴシック" w:hAnsi="ＭＳ ゴシック"/>
                <w:sz w:val="15"/>
                <w:szCs w:val="15"/>
              </w:rPr>
              <w:t>。</w:t>
            </w:r>
          </w:p>
          <w:p w14:paraId="079FFD0C" w14:textId="3CD0E987" w:rsidR="00014C33" w:rsidRPr="00014C33" w:rsidRDefault="00014C33" w:rsidP="0010047F">
            <w:pPr>
              <w:widowControl/>
              <w:adjustRightInd w:val="0"/>
              <w:snapToGrid w:val="0"/>
              <w:spacing w:line="19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014C33">
              <w:rPr>
                <w:rFonts w:ascii="ＭＳ ゴシック" w:eastAsia="ＭＳ ゴシック" w:hAnsi="ＭＳ ゴシック"/>
                <w:sz w:val="15"/>
                <w:szCs w:val="15"/>
              </w:rPr>
              <w:t>4)</w:t>
            </w:r>
            <w:r w:rsidR="002C69FB">
              <w:rPr>
                <w:rFonts w:ascii="ＭＳ ゴシック" w:eastAsia="ＭＳ ゴシック" w:hAnsi="ＭＳ ゴシック" w:hint="eastAsia"/>
                <w:sz w:val="15"/>
                <w:szCs w:val="15"/>
              </w:rPr>
              <w:t>ヘブ</w:t>
            </w:r>
            <w:r w:rsidRPr="00014C33">
              <w:rPr>
                <w:rFonts w:ascii="ＭＳ ゴシック" w:eastAsia="ＭＳ ゴシック" w:hAnsi="ＭＳ ゴシック"/>
                <w:sz w:val="15"/>
                <w:szCs w:val="15"/>
              </w:rPr>
              <w:t>4:12</w:t>
            </w:r>
            <w:r w:rsidR="002C69FB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たましいと霊、</w:t>
            </w:r>
            <w:r w:rsidRPr="00014C33">
              <w:rPr>
                <w:rFonts w:ascii="ＭＳ ゴシック" w:eastAsia="ＭＳ ゴシック" w:hAnsi="ＭＳ ゴシック"/>
                <w:sz w:val="15"/>
                <w:szCs w:val="15"/>
              </w:rPr>
              <w:t>骨髄、からだまで生かすみことばの</w:t>
            </w:r>
            <w:r w:rsidR="002C69FB">
              <w:rPr>
                <w:rFonts w:ascii="ＭＳ ゴシック" w:eastAsia="ＭＳ ゴシック" w:hAnsi="ＭＳ ゴシック" w:hint="eastAsia"/>
                <w:sz w:val="15"/>
                <w:szCs w:val="15"/>
              </w:rPr>
              <w:t>働き</w:t>
            </w:r>
          </w:p>
          <w:p w14:paraId="75BFB3BF" w14:textId="0C737712" w:rsidR="00014C33" w:rsidRPr="00014C33" w:rsidRDefault="00014C33" w:rsidP="0010047F">
            <w:pPr>
              <w:widowControl/>
              <w:adjustRightInd w:val="0"/>
              <w:snapToGrid w:val="0"/>
              <w:spacing w:line="19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014C33">
              <w:rPr>
                <w:rFonts w:ascii="ＭＳ ゴシック" w:eastAsia="ＭＳ ゴシック" w:hAnsi="ＭＳ ゴシック"/>
                <w:sz w:val="15"/>
                <w:szCs w:val="15"/>
              </w:rPr>
              <w:t>5)</w:t>
            </w:r>
            <w:r w:rsidR="002C69FB">
              <w:rPr>
                <w:rFonts w:ascii="ＭＳ ゴシック" w:eastAsia="ＭＳ ゴシック" w:hAnsi="ＭＳ ゴシック" w:hint="eastAsia"/>
                <w:sz w:val="15"/>
                <w:szCs w:val="15"/>
              </w:rPr>
              <w:t>使</w:t>
            </w:r>
            <w:r w:rsidRPr="00014C33">
              <w:rPr>
                <w:rFonts w:ascii="ＭＳ ゴシック" w:eastAsia="ＭＳ ゴシック" w:hAnsi="ＭＳ ゴシック"/>
                <w:sz w:val="15"/>
                <w:szCs w:val="15"/>
              </w:rPr>
              <w:t>1:1-8キリスト、神の国、ただ聖霊という力が私に臨んで</w:t>
            </w:r>
            <w:r w:rsidR="002C69FB">
              <w:rPr>
                <w:rFonts w:ascii="ＭＳ ゴシック" w:eastAsia="ＭＳ ゴシック" w:hAnsi="ＭＳ ゴシック" w:hint="eastAsia"/>
                <w:sz w:val="15"/>
                <w:szCs w:val="15"/>
              </w:rPr>
              <w:t>成し遂げられるのは、</w:t>
            </w:r>
            <w:r w:rsidRPr="00014C33">
              <w:rPr>
                <w:rFonts w:ascii="ＭＳ ゴシック" w:eastAsia="ＭＳ ゴシック" w:hAnsi="ＭＳ ゴシック" w:hint="eastAsia"/>
                <w:sz w:val="15"/>
                <w:szCs w:val="15"/>
              </w:rPr>
              <w:t>礼拝時間</w:t>
            </w:r>
          </w:p>
          <w:p w14:paraId="2AACCCE3" w14:textId="39D099BF" w:rsidR="00014C33" w:rsidRPr="00014C33" w:rsidRDefault="00014C33" w:rsidP="00014C33">
            <w:pPr>
              <w:widowControl/>
              <w:adjustRightInd w:val="0"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014C33">
              <w:rPr>
                <w:rFonts w:ascii="ＭＳ ゴシック" w:eastAsia="ＭＳ ゴシック" w:hAnsi="ＭＳ ゴシック"/>
                <w:sz w:val="15"/>
                <w:szCs w:val="15"/>
              </w:rPr>
              <w:t>3.</w:t>
            </w:r>
            <w:r w:rsidRPr="00014C33">
              <w:rPr>
                <w:rFonts w:ascii="ＭＳ ゴシック" w:eastAsia="ＭＳ ゴシック" w:hAnsi="ＭＳ ゴシック" w:hint="eastAsia"/>
                <w:sz w:val="15"/>
                <w:szCs w:val="15"/>
              </w:rPr>
              <w:t>隠された</w:t>
            </w:r>
            <w:r w:rsidR="002C69FB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こと</w:t>
            </w:r>
            <w:r w:rsidRPr="00014C33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が出てくる。</w:t>
            </w:r>
          </w:p>
          <w:p w14:paraId="423CF3EF" w14:textId="09C507C6" w:rsidR="00014C33" w:rsidRPr="00014C33" w:rsidRDefault="00014C33" w:rsidP="0010047F">
            <w:pPr>
              <w:widowControl/>
              <w:adjustRightInd w:val="0"/>
              <w:snapToGrid w:val="0"/>
              <w:spacing w:line="19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014C33">
              <w:rPr>
                <w:rFonts w:ascii="ＭＳ ゴシック" w:eastAsia="ＭＳ ゴシック" w:hAnsi="ＭＳ ゴシック"/>
                <w:sz w:val="15"/>
                <w:szCs w:val="15"/>
              </w:rPr>
              <w:t>1)ロマ16:25福音と</w:t>
            </w:r>
            <w:r w:rsidR="002C69FB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ともに世々にわたって長い間</w:t>
            </w:r>
            <w:r w:rsidRPr="00014C33">
              <w:rPr>
                <w:rFonts w:ascii="ＭＳ ゴシック" w:eastAsia="ＭＳ ゴシック" w:hAnsi="ＭＳ ゴシック"/>
                <w:sz w:val="15"/>
                <w:szCs w:val="15"/>
              </w:rPr>
              <w:t>隠され</w:t>
            </w:r>
            <w:r w:rsidR="0010047F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てい</w:t>
            </w:r>
            <w:r w:rsidRPr="00014C33">
              <w:rPr>
                <w:rFonts w:ascii="ＭＳ ゴシック" w:eastAsia="ＭＳ ゴシック" w:hAnsi="ＭＳ ゴシック"/>
                <w:sz w:val="15"/>
                <w:szCs w:val="15"/>
              </w:rPr>
              <w:t>たこと</w:t>
            </w:r>
          </w:p>
          <w:p w14:paraId="3766FF00" w14:textId="2B206EB3" w:rsidR="00014C33" w:rsidRPr="00014C33" w:rsidRDefault="00014C33" w:rsidP="0010047F">
            <w:pPr>
              <w:widowControl/>
              <w:adjustRightInd w:val="0"/>
              <w:snapToGrid w:val="0"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014C33">
              <w:rPr>
                <w:rFonts w:ascii="ＭＳ ゴシック" w:eastAsia="ＭＳ ゴシック" w:hAnsi="ＭＳ ゴシック"/>
                <w:sz w:val="15"/>
                <w:szCs w:val="15"/>
              </w:rPr>
              <w:t>2)ロマ16:26今現</w:t>
            </w:r>
            <w:r w:rsidR="002C69FB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さ</w:t>
            </w:r>
            <w:r w:rsidRPr="00014C33">
              <w:rPr>
                <w:rFonts w:ascii="ＭＳ ゴシック" w:eastAsia="ＭＳ ゴシック" w:hAnsi="ＭＳ ゴシック"/>
                <w:sz w:val="15"/>
                <w:szCs w:val="15"/>
              </w:rPr>
              <w:t>れること</w:t>
            </w:r>
            <w:r w:rsidR="0010047F">
              <w:rPr>
                <w:rFonts w:ascii="ＭＳ ゴシック" w:eastAsia="ＭＳ ゴシック" w:hAnsi="ＭＳ ゴシック" w:hint="eastAsia"/>
                <w:sz w:val="15"/>
                <w:szCs w:val="15"/>
              </w:rPr>
              <w:t xml:space="preserve">　</w:t>
            </w:r>
            <w:r w:rsidRPr="00014C33">
              <w:rPr>
                <w:rFonts w:ascii="ＭＳ ゴシック" w:eastAsia="ＭＳ ゴシック" w:hAnsi="ＭＳ ゴシック"/>
                <w:sz w:val="15"/>
                <w:szCs w:val="15"/>
              </w:rPr>
              <w:t>3)ロマ16:27</w:t>
            </w:r>
            <w:r w:rsidR="002C69FB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とこしえに</w:t>
            </w:r>
          </w:p>
          <w:p w14:paraId="4968D37D" w14:textId="1A3509EA" w:rsidR="00BC370F" w:rsidRPr="006F5782" w:rsidRDefault="00014C33" w:rsidP="0010047F">
            <w:pPr>
              <w:widowControl/>
              <w:adjustRightInd w:val="0"/>
              <w:snapToGrid w:val="0"/>
              <w:spacing w:line="19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014C33">
              <w:rPr>
                <w:rFonts w:ascii="ＭＳ ゴシック" w:eastAsia="ＭＳ ゴシック" w:hAnsi="ＭＳ ゴシック" w:hint="eastAsia"/>
                <w:sz w:val="15"/>
                <w:szCs w:val="15"/>
              </w:rPr>
              <w:t>□結論</w:t>
            </w:r>
            <w:r w:rsidRPr="00014C33">
              <w:rPr>
                <w:rFonts w:ascii="ＭＳ ゴシック" w:eastAsia="ＭＳ ゴシック" w:hAnsi="ＭＳ ゴシック"/>
                <w:sz w:val="15"/>
                <w:szCs w:val="15"/>
              </w:rPr>
              <w:t>_聖書の産業</w:t>
            </w:r>
            <w:r w:rsidR="0010047F">
              <w:rPr>
                <w:rFonts w:ascii="ＭＳ ゴシック" w:eastAsia="ＭＳ ゴシック" w:hAnsi="ＭＳ ゴシック" w:hint="eastAsia"/>
                <w:sz w:val="15"/>
                <w:szCs w:val="15"/>
              </w:rPr>
              <w:t>人-富豪</w:t>
            </w:r>
            <w:r w:rsidRPr="00014C33">
              <w:rPr>
                <w:rFonts w:ascii="ＭＳ ゴシック" w:eastAsia="ＭＳ ゴシック" w:hAnsi="ＭＳ ゴシック"/>
                <w:sz w:val="15"/>
                <w:szCs w:val="15"/>
              </w:rPr>
              <w:t>、主</w:t>
            </w:r>
            <w:r w:rsidR="0010047F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のしもべ</w:t>
            </w:r>
            <w:r w:rsidRPr="00014C33">
              <w:rPr>
                <w:rFonts w:ascii="ＭＳ ゴシック" w:eastAsia="ＭＳ ゴシック" w:hAnsi="ＭＳ ゴシック"/>
                <w:sz w:val="15"/>
                <w:szCs w:val="15"/>
              </w:rPr>
              <w:t>とレムナントと教会と現場と世界を生かした。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14:paraId="2A0A3532" w14:textId="0E201E54" w:rsidR="00014C33" w:rsidRPr="00014C33" w:rsidRDefault="00014C33" w:rsidP="00014C33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14C3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□序論</w:t>
            </w:r>
            <w:r w:rsidRPr="00014C3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</w:t>
            </w:r>
            <w:r w:rsidR="0010047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祈り</w:t>
            </w:r>
          </w:p>
          <w:p w14:paraId="05CA22A7" w14:textId="5EDD8D7C" w:rsidR="00014C33" w:rsidRPr="00014C33" w:rsidRDefault="00014C33" w:rsidP="001A4C73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14C3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014C3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黙想運動時代化</w:t>
            </w:r>
            <w:r w:rsidR="0010047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すべき</w:t>
            </w:r>
            <w:r w:rsidRPr="00014C3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。瞑想するネフィリム運動具体化、文化化され</w:t>
            </w:r>
            <w:r w:rsidR="0010047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てい</w:t>
            </w:r>
            <w:r w:rsidRPr="00014C3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る</w:t>
            </w:r>
          </w:p>
          <w:p w14:paraId="348DF3FF" w14:textId="7489C28F" w:rsidR="00014C33" w:rsidRPr="00014C33" w:rsidRDefault="00014C33" w:rsidP="00014C33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14C3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014C3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私を御座化</w:t>
            </w:r>
          </w:p>
          <w:p w14:paraId="44D64AE3" w14:textId="63F9D318" w:rsidR="00014C33" w:rsidRPr="00014C33" w:rsidRDefault="00014C33" w:rsidP="001A4C73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14C3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1)御座の力と通じて臨んだこと</w:t>
            </w:r>
          </w:p>
          <w:p w14:paraId="6884D008" w14:textId="3553F069" w:rsidR="00014C33" w:rsidRPr="00014C33" w:rsidRDefault="00014C33" w:rsidP="001A4C73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14C3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</w:t>
            </w:r>
            <w:r w:rsidR="0010047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神の</w:t>
            </w:r>
            <w:r w:rsidRPr="00014C3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国</w:t>
            </w:r>
            <w:r w:rsidR="0010047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-こと　</w:t>
            </w:r>
            <w:r w:rsidRPr="00014C3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御座</w:t>
            </w:r>
            <w:r w:rsidR="0010047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014C3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祝福が臨む神の</w:t>
            </w:r>
            <w:r w:rsidRPr="00014C3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国とそのこと</w:t>
            </w:r>
          </w:p>
          <w:p w14:paraId="4A2D9EFE" w14:textId="2AAC4CF3" w:rsidR="00014C33" w:rsidRPr="00014C33" w:rsidRDefault="00014C33" w:rsidP="001A4C73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14C3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3)宇宙の力</w:t>
            </w:r>
            <w:r w:rsidR="0010047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014C3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味わう黙想、祈り</w:t>
            </w:r>
          </w:p>
          <w:p w14:paraId="5A1F0A8F" w14:textId="2F10C3F2" w:rsidR="00014C33" w:rsidRPr="00014C33" w:rsidRDefault="00014C33" w:rsidP="00014C33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14C3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014C3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システム</w:t>
            </w:r>
          </w:p>
          <w:p w14:paraId="1481238B" w14:textId="77777777" w:rsidR="0010047F" w:rsidRDefault="00014C33" w:rsidP="001A4C73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14C3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1)霊的システム作りなさい</w:t>
            </w:r>
          </w:p>
          <w:p w14:paraId="73E4E969" w14:textId="14D49B7E" w:rsidR="00014C33" w:rsidRPr="00014C33" w:rsidRDefault="00014C33" w:rsidP="001A4C73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14C3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</w:t>
            </w:r>
            <w:r w:rsidR="0010047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技能</w:t>
            </w:r>
            <w:r w:rsidRPr="00014C3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が学業システム</w:t>
            </w:r>
          </w:p>
          <w:p w14:paraId="2FDB5CB4" w14:textId="4E959C76" w:rsidR="00014C33" w:rsidRPr="00014C33" w:rsidRDefault="00014C33" w:rsidP="001A4C73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14C3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3)現実に現れ</w:t>
            </w:r>
            <w:r w:rsidR="001A4C7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る</w:t>
            </w:r>
            <w:r w:rsidRPr="00014C3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作品システム</w:t>
            </w:r>
            <w:r w:rsidR="001A4C7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014C3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作れば良い</w:t>
            </w:r>
          </w:p>
          <w:p w14:paraId="0D802D1A" w14:textId="77777777" w:rsidR="00014C33" w:rsidRPr="00014C33" w:rsidRDefault="00014C33" w:rsidP="00014C33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14C3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□本論</w:t>
            </w:r>
          </w:p>
          <w:p w14:paraId="33A9A7A9" w14:textId="3B5DDB55" w:rsidR="00014C33" w:rsidRPr="00014C33" w:rsidRDefault="00014C33" w:rsidP="00014C33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14C3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014C3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祈り</w:t>
            </w:r>
          </w:p>
          <w:p w14:paraId="084D1393" w14:textId="44DDB70F" w:rsidR="00014C33" w:rsidRPr="00014C33" w:rsidRDefault="00014C33" w:rsidP="001A4C73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14C3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1)創1:27</w:t>
            </w:r>
            <w:r w:rsidR="0010047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014C3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2:7</w:t>
            </w:r>
            <w:r w:rsidR="0010047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014C3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創1:28</w:t>
            </w:r>
            <w:r w:rsidR="0010047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この</w:t>
            </w:r>
            <w:r w:rsidRPr="00014C3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祝福が私の</w:t>
            </w:r>
            <w:r w:rsidR="0010047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いのち、たましい</w:t>
            </w:r>
            <w:r w:rsidRPr="00014C3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、学業の中に</w:t>
            </w:r>
          </w:p>
          <w:p w14:paraId="0FF49345" w14:textId="5894CEA1" w:rsidR="00014C33" w:rsidRPr="00014C33" w:rsidRDefault="00014C33" w:rsidP="001A4C73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14C3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2)三位一体</w:t>
            </w:r>
            <w:r w:rsidR="0010047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014C3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神様</w:t>
            </w:r>
            <w:r w:rsidR="0010047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014C3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霊、御座</w:t>
            </w:r>
            <w:r w:rsidR="0010047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014C3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力、</w:t>
            </w:r>
            <w:r w:rsidR="0010047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３時代の</w:t>
            </w:r>
            <w:r w:rsidRPr="00014C3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答</w:t>
            </w:r>
            <w:r w:rsidR="0010047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014C3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が</w:t>
            </w:r>
          </w:p>
          <w:p w14:paraId="34C27FA1" w14:textId="6A9272FE" w:rsidR="00014C33" w:rsidRPr="00014C33" w:rsidRDefault="00014C33" w:rsidP="001A4C73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14C3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3)24答</w:t>
            </w:r>
            <w:r w:rsidR="0010047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014C3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、難しい</w:t>
            </w:r>
            <w:r w:rsidR="001A4C7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とき</w:t>
            </w:r>
            <w:r w:rsidR="0010047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014C3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大き</w:t>
            </w:r>
            <w:r w:rsidR="0010047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な働きが起こる</w:t>
            </w:r>
          </w:p>
          <w:p w14:paraId="24A71ADB" w14:textId="065A71BE" w:rsidR="00014C33" w:rsidRPr="00014C33" w:rsidRDefault="00014C33" w:rsidP="001A4C73">
            <w:pPr>
              <w:widowControl/>
              <w:adjustRightInd w:val="0"/>
              <w:snapToGrid w:val="0"/>
              <w:spacing w:line="200" w:lineRule="exact"/>
              <w:ind w:firstLineChars="200" w:firstLine="30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14C3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25答</w:t>
            </w:r>
            <w:r w:rsidR="0010047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014C3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、永遠の作品を残す。</w:t>
            </w:r>
          </w:p>
          <w:p w14:paraId="4C49F16F" w14:textId="5D9652EB" w:rsidR="00014C33" w:rsidRPr="00014C33" w:rsidRDefault="00014C33" w:rsidP="00014C33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14C3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014C3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生活</w:t>
            </w:r>
            <w:r w:rsidR="0010047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014C3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タラント完成</w:t>
            </w:r>
          </w:p>
          <w:p w14:paraId="4BC0178D" w14:textId="66048339" w:rsidR="00014C33" w:rsidRPr="00014C33" w:rsidRDefault="00014C33" w:rsidP="001A4C73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14C3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1)読書後</w:t>
            </w:r>
            <w:r w:rsidR="0010047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</w:t>
            </w:r>
            <w:r w:rsidRPr="00014C3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みことばと</w:t>
            </w:r>
            <w:r w:rsidR="0010047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つなげる</w:t>
            </w:r>
            <w:r w:rsidRPr="00014C3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、解釈</w:t>
            </w:r>
          </w:p>
          <w:p w14:paraId="73852BDB" w14:textId="2BB2401F" w:rsidR="00014C33" w:rsidRPr="00014C33" w:rsidRDefault="00014C33" w:rsidP="001A4C73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14C3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タラントは</w:t>
            </w:r>
            <w:r w:rsidR="0010047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「</w:t>
            </w:r>
            <w:r w:rsidRPr="00014C3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政治、経済、文化</w:t>
            </w:r>
            <w:r w:rsidR="0010047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」</w:t>
            </w:r>
            <w:r w:rsidRPr="00014C3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を誰が掌握したのか</w:t>
            </w:r>
            <w:r w:rsidR="0010047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見て</w:t>
            </w:r>
            <w:r w:rsidRPr="00014C3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決め</w:t>
            </w:r>
            <w:r w:rsidR="0010047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るべき</w:t>
            </w:r>
          </w:p>
          <w:p w14:paraId="5EAD36D5" w14:textId="2A94913B" w:rsidR="00014C33" w:rsidRPr="00014C33" w:rsidRDefault="00014C33" w:rsidP="001A4C73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14C3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</w:t>
            </w:r>
            <w:r w:rsidR="0010047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偉人-</w:t>
            </w:r>
            <w:r w:rsidRPr="00014C3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RT(力) -</w:t>
            </w:r>
            <w:r w:rsidR="0010047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偉人の話を</w:t>
            </w:r>
            <w:r w:rsidRPr="00014C3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RT7人</w:t>
            </w:r>
            <w:r w:rsidR="0010047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とつなげる</w:t>
            </w:r>
          </w:p>
          <w:p w14:paraId="361D76ED" w14:textId="41FA2BBA" w:rsidR="00014C33" w:rsidRPr="00014C33" w:rsidRDefault="00014C33" w:rsidP="001A4C73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14C3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3)三位一体</w:t>
            </w:r>
            <w:r w:rsidR="0010047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014C3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神様</w:t>
            </w:r>
            <w:r w:rsidR="001A4C7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="0010047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働き</w:t>
            </w:r>
            <w:r w:rsidRPr="00014C3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は礼拝で</w:t>
            </w:r>
            <w:r w:rsidR="0010047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見つけ</w:t>
            </w:r>
            <w:r w:rsidRPr="00014C3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出</w:t>
            </w:r>
            <w:r w:rsidR="0010047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すべき</w:t>
            </w:r>
          </w:p>
          <w:p w14:paraId="23682B01" w14:textId="065812CC" w:rsidR="00014C33" w:rsidRPr="00014C33" w:rsidRDefault="00014C33" w:rsidP="001A4C73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14C3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4)三つの祭り</w:t>
            </w:r>
            <w:r w:rsidR="0010047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014C3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意味-</w:t>
            </w:r>
            <w:r w:rsidR="0010047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祈りを通して見</w:t>
            </w:r>
            <w:r w:rsidR="001A4C7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つ</w:t>
            </w:r>
            <w:r w:rsidR="0010047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け</w:t>
            </w:r>
            <w:r w:rsidRPr="00014C3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出</w:t>
            </w:r>
            <w:r w:rsidR="0010047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すべき</w:t>
            </w:r>
          </w:p>
          <w:p w14:paraId="24D25106" w14:textId="3D4B2DB6" w:rsidR="00014C33" w:rsidRPr="00014C33" w:rsidRDefault="00014C33" w:rsidP="001A4C73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14C3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5)この</w:t>
            </w:r>
            <w:r w:rsidR="0010047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とき</w:t>
            </w:r>
            <w:r w:rsidRPr="00014C3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、ただ</w:t>
            </w:r>
            <w:r w:rsidR="0010047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・</w:t>
            </w:r>
            <w:r w:rsidRPr="00014C3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唯一性</w:t>
            </w:r>
            <w:r w:rsidR="0010047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・</w:t>
            </w:r>
            <w:r w:rsidRPr="00014C3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再創造</w:t>
            </w:r>
            <w:r w:rsidR="0010047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</w:t>
            </w:r>
            <w:r w:rsidRPr="00014C3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ついてきて</w:t>
            </w:r>
            <w:r w:rsidR="0010047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タラント完成</w:t>
            </w:r>
          </w:p>
          <w:p w14:paraId="148F8C1E" w14:textId="1377F37B" w:rsidR="00014C33" w:rsidRPr="00014C33" w:rsidRDefault="00014C33" w:rsidP="00014C33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14C3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="001A4C7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３つの儀式</w:t>
            </w:r>
          </w:p>
          <w:p w14:paraId="61FF0B3A" w14:textId="03CDB8E0" w:rsidR="00014C33" w:rsidRPr="00014C33" w:rsidRDefault="00014C33" w:rsidP="001A4C73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14C3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1)タラント</w:t>
            </w:r>
            <w:r w:rsidR="001A4C7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を見つけるとき、</w:t>
            </w:r>
            <w:r w:rsidRPr="00014C3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成人</w:t>
            </w:r>
            <w:r w:rsidR="001A4C7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となる</w:t>
            </w:r>
            <w:r w:rsidRPr="00014C3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成人式</w:t>
            </w:r>
          </w:p>
          <w:p w14:paraId="79B38DE2" w14:textId="77777777" w:rsidR="001A4C73" w:rsidRDefault="00014C33" w:rsidP="001A4C73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14C3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2)専門性</w:t>
            </w:r>
            <w:r w:rsidR="001A4C7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014C3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備える私たちの使命</w:t>
            </w:r>
            <w:r w:rsidR="001A4C7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</w:p>
          <w:p w14:paraId="105E8FFB" w14:textId="78570D56" w:rsidR="00014C33" w:rsidRPr="00014C33" w:rsidRDefault="00014C33" w:rsidP="001A4C73">
            <w:pPr>
              <w:widowControl/>
              <w:adjustRightInd w:val="0"/>
              <w:snapToGrid w:val="0"/>
              <w:spacing w:line="200" w:lineRule="exact"/>
              <w:ind w:firstLineChars="200" w:firstLine="30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14C3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使命式</w:t>
            </w:r>
          </w:p>
          <w:p w14:paraId="16C656D8" w14:textId="01C5BB57" w:rsidR="00014C33" w:rsidRPr="00014C33" w:rsidRDefault="00014C33" w:rsidP="001A4C73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14C3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3)正確な現場性を</w:t>
            </w:r>
            <w:r w:rsidR="001A4C7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見つける　</w:t>
            </w:r>
            <w:r w:rsidRPr="00014C3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派遣式</w:t>
            </w:r>
          </w:p>
          <w:p w14:paraId="51FE5AF5" w14:textId="3D0D2B79" w:rsidR="00014C33" w:rsidRPr="00014C33" w:rsidRDefault="001A4C73" w:rsidP="00014C33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D49A8CF" wp14:editId="1697E780">
                      <wp:simplePos x="0" y="0"/>
                      <wp:positionH relativeFrom="column">
                        <wp:posOffset>-47812</wp:posOffset>
                      </wp:positionH>
                      <wp:positionV relativeFrom="paragraph">
                        <wp:posOffset>118409</wp:posOffset>
                      </wp:positionV>
                      <wp:extent cx="1855694" cy="676835"/>
                      <wp:effectExtent l="0" t="0" r="11430" b="28575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55694" cy="6768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827F483" id="正方形/長方形 1" o:spid="_x0000_s1026" style="position:absolute;left:0;text-align:left;margin-left:-3.75pt;margin-top:9.3pt;width:146.1pt;height:53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" filled="f" strokecolor="black [3213]" strokeweight="1pt"/>
                  </w:pict>
                </mc:Fallback>
              </mc:AlternateContent>
            </w:r>
            <w:r w:rsidR="00014C33" w:rsidRPr="00014C3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□結論</w:t>
            </w:r>
          </w:p>
          <w:p w14:paraId="25F45594" w14:textId="77777777" w:rsidR="00014C33" w:rsidRPr="00014C33" w:rsidRDefault="00014C33" w:rsidP="001A4C73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14C3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考え、心、からだ、霊的状態を生かすことが呼吸</w:t>
            </w:r>
          </w:p>
          <w:p w14:paraId="2983C9D0" w14:textId="6C767FE3" w:rsidR="00014C33" w:rsidRPr="00014C33" w:rsidRDefault="00014C33" w:rsidP="00014C33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14C3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力</w:t>
            </w:r>
            <w:r w:rsidR="001A4C7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014C3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祈り(5-10分) -霊的力を備える</w:t>
            </w:r>
          </w:p>
          <w:p w14:paraId="558631AF" w14:textId="496813DF" w:rsidR="00BC370F" w:rsidRPr="007F04A3" w:rsidRDefault="00014C33" w:rsidP="001A4C73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014C3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一日</w:t>
            </w:r>
            <w:r w:rsidRPr="00014C3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5分、10分だけ祈り</w:t>
            </w:r>
            <w:r w:rsidR="001A4C7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014C3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味わえば24となる。</w:t>
            </w:r>
          </w:p>
        </w:tc>
        <w:tc>
          <w:tcPr>
            <w:tcW w:w="49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8F4A0E1" w14:textId="01E79CBA" w:rsidR="00014C33" w:rsidRPr="0012633B" w:rsidRDefault="0057350D" w:rsidP="00014C33">
            <w:pPr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12633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D7433BC" wp14:editId="4CE36A7F">
                      <wp:simplePos x="0" y="0"/>
                      <wp:positionH relativeFrom="column">
                        <wp:posOffset>-48634</wp:posOffset>
                      </wp:positionH>
                      <wp:positionV relativeFrom="paragraph">
                        <wp:posOffset>128868</wp:posOffset>
                      </wp:positionV>
                      <wp:extent cx="2545977" cy="381000"/>
                      <wp:effectExtent l="0" t="0" r="26035" b="1905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5977" cy="3810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66A24E7" id="正方形/長方形 2" o:spid="_x0000_s1026" style="position:absolute;left:0;text-align:left;margin-left:-3.85pt;margin-top:10.15pt;width:200.45pt;height:3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" filled="f" strokecolor="black [3213]" strokeweight=".25pt"/>
                  </w:pict>
                </mc:Fallback>
              </mc:AlternateContent>
            </w:r>
            <w:r w:rsidR="00014C33" w:rsidRPr="0012633B">
              <w:rPr>
                <w:rFonts w:ascii="ＭＳ ゴシック" w:eastAsia="ＭＳ ゴシック" w:hAnsi="ＭＳ ゴシック" w:hint="eastAsia"/>
                <w:sz w:val="15"/>
                <w:szCs w:val="15"/>
              </w:rPr>
              <w:t>□序論</w:t>
            </w:r>
          </w:p>
          <w:p w14:paraId="1BCCADC2" w14:textId="66FF0238" w:rsidR="00014C33" w:rsidRPr="0012633B" w:rsidRDefault="00014C33" w:rsidP="00014C33">
            <w:pPr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12633B">
              <w:rPr>
                <w:rFonts w:ascii="ＭＳ ゴシック" w:eastAsia="ＭＳ ゴシック" w:hAnsi="ＭＳ ゴシック" w:hint="eastAsia"/>
                <w:sz w:val="15"/>
                <w:szCs w:val="15"/>
              </w:rPr>
              <w:t>神様が</w:t>
            </w:r>
            <w:r w:rsidR="001A4C73" w:rsidRPr="0012633B">
              <w:rPr>
                <w:rFonts w:ascii="ＭＳ ゴシック" w:eastAsia="ＭＳ ゴシック" w:hAnsi="ＭＳ ゴシック" w:hint="eastAsia"/>
                <w:sz w:val="15"/>
                <w:szCs w:val="15"/>
              </w:rPr>
              <w:t>臨在され</w:t>
            </w:r>
            <w:r w:rsidR="0057350D" w:rsidRPr="0012633B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て</w:t>
            </w:r>
            <w:r w:rsidRPr="0012633B">
              <w:rPr>
                <w:rFonts w:ascii="ＭＳ ゴシック" w:eastAsia="ＭＳ ゴシック" w:hAnsi="ＭＳ ゴシック" w:hint="eastAsia"/>
                <w:sz w:val="15"/>
                <w:szCs w:val="15"/>
              </w:rPr>
              <w:t>特別な計画を成し遂げることが礼拝</w:t>
            </w:r>
          </w:p>
          <w:p w14:paraId="1632B309" w14:textId="04190E62" w:rsidR="00014C33" w:rsidRPr="0012633B" w:rsidRDefault="00014C33" w:rsidP="00014C33">
            <w:pPr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12633B">
              <w:rPr>
                <w:rFonts w:ascii="ＭＳ ゴシック" w:eastAsia="ＭＳ ゴシック" w:hAnsi="ＭＳ ゴシック" w:hint="eastAsia"/>
                <w:sz w:val="15"/>
                <w:szCs w:val="15"/>
              </w:rPr>
              <w:t>定刻祈り</w:t>
            </w:r>
            <w:r w:rsidR="001A4C73" w:rsidRPr="0012633B">
              <w:rPr>
                <w:rFonts w:ascii="ＭＳ ゴシック" w:eastAsia="ＭＳ ゴシック" w:hAnsi="ＭＳ ゴシック" w:hint="eastAsia"/>
                <w:sz w:val="15"/>
                <w:szCs w:val="15"/>
              </w:rPr>
              <w:t>-</w:t>
            </w:r>
            <w:r w:rsidRPr="0012633B">
              <w:rPr>
                <w:rFonts w:ascii="ＭＳ ゴシック" w:eastAsia="ＭＳ ゴシック" w:hAnsi="ＭＳ ゴシック"/>
                <w:sz w:val="15"/>
                <w:szCs w:val="15"/>
              </w:rPr>
              <w:t>何の関係</w:t>
            </w:r>
            <w:r w:rsidR="001A4C73" w:rsidRPr="0012633B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も</w:t>
            </w:r>
            <w:r w:rsidRPr="0012633B">
              <w:rPr>
                <w:rFonts w:ascii="ＭＳ ゴシック" w:eastAsia="ＭＳ ゴシック" w:hAnsi="ＭＳ ゴシック"/>
                <w:sz w:val="15"/>
                <w:szCs w:val="15"/>
              </w:rPr>
              <w:t>ない変化、神様の</w:t>
            </w:r>
            <w:r w:rsidR="001A4C73" w:rsidRPr="0012633B">
              <w:rPr>
                <w:rFonts w:ascii="ＭＳ ゴシック" w:eastAsia="ＭＳ ゴシック" w:hAnsi="ＭＳ ゴシック" w:hint="eastAsia"/>
                <w:sz w:val="15"/>
                <w:szCs w:val="15"/>
              </w:rPr>
              <w:t>働き</w:t>
            </w:r>
            <w:r w:rsidRPr="0012633B">
              <w:rPr>
                <w:rFonts w:ascii="ＭＳ ゴシック" w:eastAsia="ＭＳ ゴシック" w:hAnsi="ＭＳ ゴシック"/>
                <w:sz w:val="15"/>
                <w:szCs w:val="15"/>
              </w:rPr>
              <w:t>が成り立つ時</w:t>
            </w:r>
          </w:p>
          <w:p w14:paraId="320B25A8" w14:textId="18739324" w:rsidR="00014C33" w:rsidRPr="0012633B" w:rsidRDefault="00014C33" w:rsidP="00014C33">
            <w:pPr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12633B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すべての</w:t>
            </w:r>
            <w:r w:rsidR="001A4C73" w:rsidRPr="0012633B">
              <w:rPr>
                <w:rFonts w:ascii="ＭＳ ゴシック" w:eastAsia="ＭＳ ゴシック" w:hAnsi="ＭＳ ゴシック" w:hint="eastAsia"/>
                <w:sz w:val="15"/>
                <w:szCs w:val="15"/>
              </w:rPr>
              <w:t>生活を</w:t>
            </w:r>
            <w:r w:rsidRPr="0012633B">
              <w:rPr>
                <w:rFonts w:ascii="ＭＳ ゴシック" w:eastAsia="ＭＳ ゴシック" w:hAnsi="ＭＳ ゴシック" w:hint="eastAsia"/>
                <w:sz w:val="15"/>
                <w:szCs w:val="15"/>
              </w:rPr>
              <w:t>祈りに変える常時祈り</w:t>
            </w:r>
            <w:r w:rsidR="001A4C73" w:rsidRPr="0012633B">
              <w:rPr>
                <w:rFonts w:ascii="ＭＳ ゴシック" w:eastAsia="ＭＳ ゴシック" w:hAnsi="ＭＳ ゴシック" w:hint="eastAsia"/>
                <w:sz w:val="15"/>
                <w:szCs w:val="15"/>
              </w:rPr>
              <w:t>-</w:t>
            </w:r>
            <w:r w:rsidRPr="0012633B">
              <w:rPr>
                <w:rFonts w:ascii="ＭＳ ゴシック" w:eastAsia="ＭＳ ゴシック" w:hAnsi="ＭＳ ゴシック"/>
                <w:sz w:val="15"/>
                <w:szCs w:val="15"/>
              </w:rPr>
              <w:t>サミットの祝福</w:t>
            </w:r>
          </w:p>
          <w:p w14:paraId="3858ECB5" w14:textId="38084BB0" w:rsidR="00014C33" w:rsidRPr="0012633B" w:rsidRDefault="00014C33" w:rsidP="00014C33">
            <w:pPr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12633B">
              <w:rPr>
                <w:rFonts w:ascii="ＭＳ ゴシック" w:eastAsia="ＭＳ ゴシック" w:hAnsi="ＭＳ ゴシック"/>
                <w:sz w:val="15"/>
                <w:szCs w:val="15"/>
              </w:rPr>
              <w:t>1.</w:t>
            </w:r>
            <w:r w:rsidRPr="0012633B">
              <w:rPr>
                <w:rFonts w:ascii="ＭＳ ゴシック" w:eastAsia="ＭＳ ゴシック" w:hAnsi="ＭＳ ゴシック" w:hint="eastAsia"/>
                <w:sz w:val="15"/>
                <w:szCs w:val="15"/>
              </w:rPr>
              <w:t>三</w:t>
            </w:r>
            <w:r w:rsidR="001A4C73" w:rsidRPr="0012633B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つの</w:t>
            </w:r>
            <w:r w:rsidRPr="0012633B">
              <w:rPr>
                <w:rFonts w:ascii="ＭＳ ゴシック" w:eastAsia="ＭＳ ゴシック" w:hAnsi="ＭＳ ゴシック" w:hint="eastAsia"/>
                <w:sz w:val="15"/>
                <w:szCs w:val="15"/>
              </w:rPr>
              <w:t>戦い</w:t>
            </w:r>
          </w:p>
          <w:p w14:paraId="467DB6CB" w14:textId="77777777" w:rsidR="00014C33" w:rsidRPr="0012633B" w:rsidRDefault="00014C33" w:rsidP="0057350D">
            <w:pPr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12633B">
              <w:rPr>
                <w:rFonts w:ascii="ＭＳ ゴシック" w:eastAsia="ＭＳ ゴシック" w:hAnsi="ＭＳ ゴシック"/>
                <w:sz w:val="15"/>
                <w:szCs w:val="15"/>
              </w:rPr>
              <w:t>1)ネフィリム運動-</w:t>
            </w:r>
            <w:r w:rsidRPr="0012633B">
              <w:rPr>
                <w:rFonts w:ascii="ＭＳ ゴシック" w:eastAsia="ＭＳ ゴシック" w:hAnsi="ＭＳ ゴシック"/>
                <w:sz w:val="15"/>
                <w:szCs w:val="15"/>
                <w:bdr w:val="single" w:sz="4" w:space="0" w:color="auto"/>
              </w:rPr>
              <w:t>個人御座化</w:t>
            </w:r>
            <w:r w:rsidRPr="0012633B">
              <w:rPr>
                <w:rFonts w:ascii="ＭＳ ゴシック" w:eastAsia="ＭＳ ゴシック" w:hAnsi="ＭＳ ゴシック"/>
                <w:sz w:val="15"/>
                <w:szCs w:val="15"/>
              </w:rPr>
              <w:t>運動</w:t>
            </w:r>
          </w:p>
          <w:p w14:paraId="5ECAB011" w14:textId="77777777" w:rsidR="001A4C73" w:rsidRPr="0012633B" w:rsidRDefault="00014C33" w:rsidP="0057350D">
            <w:pPr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12633B">
              <w:rPr>
                <w:rFonts w:ascii="ＭＳ ゴシック" w:eastAsia="ＭＳ ゴシック" w:hAnsi="ＭＳ ゴシック"/>
                <w:sz w:val="15"/>
                <w:szCs w:val="15"/>
              </w:rPr>
              <w:t>2)瞑想運動-祈りとみことばの光を照らす</w:t>
            </w:r>
            <w:r w:rsidRPr="0012633B">
              <w:rPr>
                <w:rFonts w:ascii="ＭＳ ゴシック" w:eastAsia="ＭＳ ゴシック" w:hAnsi="ＭＳ ゴシック"/>
                <w:sz w:val="15"/>
                <w:szCs w:val="15"/>
                <w:bdr w:val="single" w:sz="4" w:space="0" w:color="auto"/>
              </w:rPr>
              <w:t>個人やぐら</w:t>
            </w:r>
          </w:p>
          <w:p w14:paraId="5FDA57D2" w14:textId="2F42F510" w:rsidR="00014C33" w:rsidRPr="0012633B" w:rsidRDefault="00014C33" w:rsidP="0057350D">
            <w:pPr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12633B">
              <w:rPr>
                <w:rFonts w:ascii="ＭＳ ゴシック" w:eastAsia="ＭＳ ゴシック" w:hAnsi="ＭＳ ゴシック"/>
                <w:sz w:val="15"/>
                <w:szCs w:val="15"/>
              </w:rPr>
              <w:t>3)暗やみ文化-</w:t>
            </w:r>
            <w:r w:rsidRPr="0012633B">
              <w:rPr>
                <w:rFonts w:ascii="ＭＳ ゴシック" w:eastAsia="ＭＳ ゴシック" w:hAnsi="ＭＳ ゴシック"/>
                <w:sz w:val="15"/>
                <w:szCs w:val="15"/>
                <w:bdr w:val="single" w:sz="4" w:space="0" w:color="auto"/>
              </w:rPr>
              <w:t>三</w:t>
            </w:r>
            <w:r w:rsidR="001A4C73" w:rsidRPr="0012633B">
              <w:rPr>
                <w:rFonts w:ascii="ＭＳ ゴシック" w:eastAsia="ＭＳ ゴシック" w:hAnsi="ＭＳ ゴシック" w:hint="eastAsia"/>
                <w:sz w:val="15"/>
                <w:szCs w:val="15"/>
                <w:bdr w:val="single" w:sz="4" w:space="0" w:color="auto"/>
              </w:rPr>
              <w:t>つの</w:t>
            </w:r>
            <w:r w:rsidRPr="0012633B">
              <w:rPr>
                <w:rFonts w:ascii="ＭＳ ゴシック" w:eastAsia="ＭＳ ゴシック" w:hAnsi="ＭＳ ゴシック"/>
                <w:sz w:val="15"/>
                <w:szCs w:val="15"/>
                <w:bdr w:val="single" w:sz="4" w:space="0" w:color="auto"/>
              </w:rPr>
              <w:t>庭</w:t>
            </w:r>
          </w:p>
          <w:p w14:paraId="6D8D8AD0" w14:textId="5078FE40" w:rsidR="00014C33" w:rsidRPr="0012633B" w:rsidRDefault="00014C33" w:rsidP="00014C33">
            <w:pPr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12633B">
              <w:rPr>
                <w:rFonts w:ascii="ＭＳ ゴシック" w:eastAsia="ＭＳ ゴシック" w:hAnsi="ＭＳ ゴシック"/>
                <w:sz w:val="15"/>
                <w:szCs w:val="15"/>
              </w:rPr>
              <w:t>2.</w:t>
            </w:r>
            <w:r w:rsidRPr="0012633B">
              <w:rPr>
                <w:rFonts w:ascii="ＭＳ ゴシック" w:eastAsia="ＭＳ ゴシック" w:hAnsi="ＭＳ ゴシック" w:hint="eastAsia"/>
                <w:sz w:val="15"/>
                <w:szCs w:val="15"/>
              </w:rPr>
              <w:t>三</w:t>
            </w:r>
            <w:r w:rsidR="001A4C73" w:rsidRPr="0012633B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つの</w:t>
            </w:r>
            <w:r w:rsidRPr="0012633B">
              <w:rPr>
                <w:rFonts w:ascii="ＭＳ ゴシック" w:eastAsia="ＭＳ ゴシック" w:hAnsi="ＭＳ ゴシック" w:hint="eastAsia"/>
                <w:sz w:val="15"/>
                <w:szCs w:val="15"/>
              </w:rPr>
              <w:t>権威</w:t>
            </w:r>
          </w:p>
          <w:p w14:paraId="7CCCE14C" w14:textId="73C25B66" w:rsidR="00014C33" w:rsidRPr="0012633B" w:rsidRDefault="00014C33" w:rsidP="0057350D">
            <w:pPr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12633B">
              <w:rPr>
                <w:rFonts w:ascii="ＭＳ ゴシック" w:eastAsia="ＭＳ ゴシック" w:hAnsi="ＭＳ ゴシック"/>
                <w:sz w:val="15"/>
                <w:szCs w:val="15"/>
              </w:rPr>
              <w:t>1)空中</w:t>
            </w:r>
            <w:r w:rsidR="001A4C73" w:rsidRPr="0012633B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の</w:t>
            </w:r>
            <w:r w:rsidRPr="0012633B">
              <w:rPr>
                <w:rFonts w:ascii="ＭＳ ゴシック" w:eastAsia="ＭＳ ゴシック" w:hAnsi="ＭＳ ゴシック"/>
                <w:sz w:val="15"/>
                <w:szCs w:val="15"/>
              </w:rPr>
              <w:t>権威-</w:t>
            </w:r>
            <w:r w:rsidRPr="0012633B">
              <w:rPr>
                <w:rFonts w:ascii="ＭＳ ゴシック" w:eastAsia="ＭＳ ゴシック" w:hAnsi="ＭＳ ゴシック"/>
                <w:sz w:val="15"/>
                <w:szCs w:val="15"/>
                <w:bdr w:val="single" w:sz="4" w:space="0" w:color="auto"/>
              </w:rPr>
              <w:t>御座</w:t>
            </w:r>
            <w:r w:rsidR="001A4C73" w:rsidRPr="0012633B">
              <w:rPr>
                <w:rFonts w:ascii="ＭＳ ゴシック" w:eastAsia="ＭＳ ゴシック" w:hAnsi="ＭＳ ゴシック" w:hint="eastAsia"/>
                <w:sz w:val="15"/>
                <w:szCs w:val="15"/>
                <w:bdr w:val="single" w:sz="4" w:space="0" w:color="auto"/>
              </w:rPr>
              <w:t>の</w:t>
            </w:r>
            <w:r w:rsidRPr="0012633B">
              <w:rPr>
                <w:rFonts w:ascii="ＭＳ ゴシック" w:eastAsia="ＭＳ ゴシック" w:hAnsi="ＭＳ ゴシック"/>
                <w:sz w:val="15"/>
                <w:szCs w:val="15"/>
                <w:bdr w:val="single" w:sz="4" w:space="0" w:color="auto"/>
              </w:rPr>
              <w:t>権威</w:t>
            </w:r>
            <w:r w:rsidRPr="0012633B">
              <w:rPr>
                <w:rFonts w:ascii="ＭＳ ゴシック" w:eastAsia="ＭＳ ゴシック" w:hAnsi="ＭＳ ゴシック"/>
                <w:sz w:val="15"/>
                <w:szCs w:val="15"/>
              </w:rPr>
              <w:t>で</w:t>
            </w:r>
            <w:r w:rsidR="001A4C73" w:rsidRPr="0012633B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ともにいる</w:t>
            </w:r>
            <w:r w:rsidRPr="0012633B">
              <w:rPr>
                <w:rFonts w:ascii="ＭＳ ゴシック" w:eastAsia="ＭＳ ゴシック" w:hAnsi="ＭＳ ゴシック"/>
                <w:sz w:val="15"/>
                <w:szCs w:val="15"/>
              </w:rPr>
              <w:t>と約束</w:t>
            </w:r>
            <w:r w:rsidR="001A4C73" w:rsidRPr="0012633B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。</w:t>
            </w:r>
            <w:r w:rsidRPr="0012633B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これを味わう礼拝、祈り、サミット</w:t>
            </w:r>
          </w:p>
          <w:p w14:paraId="3006B0AB" w14:textId="77777777" w:rsidR="001A4C73" w:rsidRPr="0012633B" w:rsidRDefault="00014C33" w:rsidP="0057350D">
            <w:pPr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12633B">
              <w:rPr>
                <w:rFonts w:ascii="ＭＳ ゴシック" w:eastAsia="ＭＳ ゴシック" w:hAnsi="ＭＳ ゴシック"/>
                <w:sz w:val="15"/>
                <w:szCs w:val="15"/>
              </w:rPr>
              <w:t>2)</w:t>
            </w:r>
            <w:r w:rsidR="001A4C73" w:rsidRPr="0012633B">
              <w:rPr>
                <w:rFonts w:ascii="ＭＳ ゴシック" w:eastAsia="ＭＳ ゴシック" w:hAnsi="ＭＳ ゴシック" w:hint="eastAsia"/>
                <w:sz w:val="15"/>
                <w:szCs w:val="15"/>
              </w:rPr>
              <w:t>私</w:t>
            </w:r>
            <w:r w:rsidRPr="0012633B">
              <w:rPr>
                <w:rFonts w:ascii="ＭＳ ゴシック" w:eastAsia="ＭＳ ゴシック" w:hAnsi="ＭＳ ゴシック"/>
                <w:sz w:val="15"/>
                <w:szCs w:val="15"/>
              </w:rPr>
              <w:t>中心-</w:t>
            </w:r>
            <w:r w:rsidRPr="0012633B">
              <w:rPr>
                <w:rFonts w:ascii="ＭＳ ゴシック" w:eastAsia="ＭＳ ゴシック" w:hAnsi="ＭＳ ゴシック"/>
                <w:sz w:val="15"/>
                <w:szCs w:val="15"/>
                <w:bdr w:val="single" w:sz="4" w:space="0" w:color="auto"/>
              </w:rPr>
              <w:t>三位一体</w:t>
            </w:r>
            <w:r w:rsidR="001A4C73" w:rsidRPr="0012633B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の</w:t>
            </w:r>
            <w:r w:rsidRPr="0012633B">
              <w:rPr>
                <w:rFonts w:ascii="ＭＳ ゴシック" w:eastAsia="ＭＳ ゴシック" w:hAnsi="ＭＳ ゴシック"/>
                <w:sz w:val="15"/>
                <w:szCs w:val="15"/>
              </w:rPr>
              <w:t>神様の</w:t>
            </w:r>
            <w:r w:rsidR="001A4C73" w:rsidRPr="0012633B">
              <w:rPr>
                <w:rFonts w:ascii="ＭＳ ゴシック" w:eastAsia="ＭＳ ゴシック" w:hAnsi="ＭＳ ゴシック" w:hint="eastAsia"/>
                <w:sz w:val="15"/>
                <w:szCs w:val="15"/>
              </w:rPr>
              <w:t>御</w:t>
            </w:r>
            <w:r w:rsidRPr="0012633B">
              <w:rPr>
                <w:rFonts w:ascii="ＭＳ ゴシック" w:eastAsia="ＭＳ ゴシック" w:hAnsi="ＭＳ ゴシック"/>
                <w:sz w:val="15"/>
                <w:szCs w:val="15"/>
              </w:rPr>
              <w:t>名と権威</w:t>
            </w:r>
          </w:p>
          <w:p w14:paraId="5AEC266E" w14:textId="3126003C" w:rsidR="00014C33" w:rsidRPr="0012633B" w:rsidRDefault="00014C33" w:rsidP="0057350D">
            <w:pPr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12633B">
              <w:rPr>
                <w:rFonts w:ascii="ＭＳ ゴシック" w:eastAsia="ＭＳ ゴシック" w:hAnsi="ＭＳ ゴシック"/>
                <w:sz w:val="15"/>
                <w:szCs w:val="15"/>
              </w:rPr>
              <w:t>3)サタン</w:t>
            </w:r>
            <w:r w:rsidR="001A4C73" w:rsidRPr="0012633B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の</w:t>
            </w:r>
            <w:r w:rsidRPr="0012633B">
              <w:rPr>
                <w:rFonts w:ascii="ＭＳ ゴシック" w:eastAsia="ＭＳ ゴシック" w:hAnsi="ＭＳ ゴシック"/>
                <w:sz w:val="15"/>
                <w:szCs w:val="15"/>
              </w:rPr>
              <w:t>権威(エペ6:12) -</w:t>
            </w:r>
            <w:r w:rsidRPr="0012633B">
              <w:rPr>
                <w:rFonts w:ascii="ＭＳ ゴシック" w:eastAsia="ＭＳ ゴシック" w:hAnsi="ＭＳ ゴシック"/>
                <w:sz w:val="15"/>
                <w:szCs w:val="15"/>
                <w:bdr w:val="single" w:sz="4" w:space="0" w:color="auto"/>
              </w:rPr>
              <w:t>キリスト</w:t>
            </w:r>
            <w:r w:rsidR="001A4C73" w:rsidRPr="0012633B">
              <w:rPr>
                <w:rFonts w:ascii="ＭＳ ゴシック" w:eastAsia="ＭＳ ゴシック" w:hAnsi="ＭＳ ゴシック" w:hint="eastAsia"/>
                <w:sz w:val="15"/>
                <w:szCs w:val="15"/>
                <w:bdr w:val="single" w:sz="4" w:space="0" w:color="auto"/>
              </w:rPr>
              <w:t>・御</w:t>
            </w:r>
            <w:r w:rsidRPr="0012633B">
              <w:rPr>
                <w:rFonts w:ascii="ＭＳ ゴシック" w:eastAsia="ＭＳ ゴシック" w:hAnsi="ＭＳ ゴシック"/>
                <w:sz w:val="15"/>
                <w:szCs w:val="15"/>
                <w:bdr w:val="single" w:sz="4" w:space="0" w:color="auto"/>
              </w:rPr>
              <w:t>名</w:t>
            </w:r>
            <w:r w:rsidRPr="0012633B">
              <w:rPr>
                <w:rFonts w:ascii="ＭＳ ゴシック" w:eastAsia="ＭＳ ゴシック" w:hAnsi="ＭＳ ゴシック"/>
                <w:sz w:val="15"/>
                <w:szCs w:val="15"/>
              </w:rPr>
              <w:t>の権威</w:t>
            </w:r>
          </w:p>
          <w:p w14:paraId="674AA5BA" w14:textId="19E3D7F0" w:rsidR="00014C33" w:rsidRPr="0012633B" w:rsidRDefault="00014C33" w:rsidP="00014C33">
            <w:pPr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12633B">
              <w:rPr>
                <w:rFonts w:ascii="ＭＳ ゴシック" w:eastAsia="ＭＳ ゴシック" w:hAnsi="ＭＳ ゴシック"/>
                <w:sz w:val="15"/>
                <w:szCs w:val="15"/>
              </w:rPr>
              <w:t>3.</w:t>
            </w:r>
            <w:r w:rsidRPr="0012633B">
              <w:rPr>
                <w:rFonts w:ascii="ＭＳ ゴシック" w:eastAsia="ＭＳ ゴシック" w:hAnsi="ＭＳ ゴシック" w:hint="eastAsia"/>
                <w:sz w:val="15"/>
                <w:szCs w:val="15"/>
              </w:rPr>
              <w:t>永遠に残る内面の戦い</w:t>
            </w:r>
          </w:p>
          <w:p w14:paraId="35C4B2A7" w14:textId="39A95EE1" w:rsidR="00014C33" w:rsidRPr="0012633B" w:rsidRDefault="00014C33" w:rsidP="0012633B">
            <w:pPr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12633B">
              <w:rPr>
                <w:rFonts w:ascii="ＭＳ ゴシック" w:eastAsia="ＭＳ ゴシック" w:hAnsi="ＭＳ ゴシック"/>
                <w:sz w:val="15"/>
                <w:szCs w:val="15"/>
              </w:rPr>
              <w:t>1)創3:4-5神様のように→</w:t>
            </w:r>
            <w:r w:rsidRPr="0012633B">
              <w:rPr>
                <w:rFonts w:ascii="ＭＳ ゴシック" w:eastAsia="ＭＳ ゴシック" w:hAnsi="ＭＳ ゴシック"/>
                <w:sz w:val="15"/>
                <w:szCs w:val="15"/>
                <w:bdr w:val="single" w:sz="4" w:space="0" w:color="auto"/>
              </w:rPr>
              <w:t>創3:15</w:t>
            </w:r>
            <w:r w:rsidRPr="0012633B">
              <w:rPr>
                <w:rFonts w:ascii="ＭＳ ゴシック" w:eastAsia="ＭＳ ゴシック" w:hAnsi="ＭＳ ゴシック"/>
                <w:sz w:val="15"/>
                <w:szCs w:val="15"/>
              </w:rPr>
              <w:t>が私たちの内面に臨むようにする</w:t>
            </w:r>
            <w:r w:rsidR="0057350D" w:rsidRPr="0012633B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こと</w:t>
            </w:r>
          </w:p>
          <w:p w14:paraId="56068197" w14:textId="0BFAC3AD" w:rsidR="00014C33" w:rsidRPr="0012633B" w:rsidRDefault="00014C33" w:rsidP="0057350D">
            <w:pPr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12633B">
              <w:rPr>
                <w:rFonts w:ascii="ＭＳ ゴシック" w:eastAsia="ＭＳ ゴシック" w:hAnsi="ＭＳ ゴシック"/>
                <w:sz w:val="15"/>
                <w:szCs w:val="15"/>
              </w:rPr>
              <w:t>2)創6:4-5</w:t>
            </w:r>
            <w:r w:rsidR="001A4C73" w:rsidRPr="0012633B">
              <w:rPr>
                <w:rFonts w:ascii="ＭＳ ゴシック" w:eastAsia="ＭＳ ゴシック" w:hAnsi="ＭＳ ゴシック" w:hint="eastAsia"/>
                <w:sz w:val="15"/>
                <w:szCs w:val="15"/>
              </w:rPr>
              <w:t>憑依運動</w:t>
            </w:r>
            <w:r w:rsidRPr="0012633B">
              <w:rPr>
                <w:rFonts w:ascii="ＭＳ ゴシック" w:eastAsia="ＭＳ ゴシック" w:hAnsi="ＭＳ ゴシック"/>
                <w:sz w:val="15"/>
                <w:szCs w:val="15"/>
              </w:rPr>
              <w:t>→</w:t>
            </w:r>
            <w:r w:rsidRPr="0012633B">
              <w:rPr>
                <w:rFonts w:ascii="ＭＳ ゴシック" w:eastAsia="ＭＳ ゴシック" w:hAnsi="ＭＳ ゴシック"/>
                <w:sz w:val="15"/>
                <w:szCs w:val="15"/>
                <w:bdr w:val="single" w:sz="4" w:space="0" w:color="auto"/>
              </w:rPr>
              <w:t>創1:27</w:t>
            </w:r>
            <w:r w:rsidR="0057350D" w:rsidRPr="0012633B">
              <w:rPr>
                <w:rFonts w:ascii="ＭＳ ゴシック" w:eastAsia="ＭＳ ゴシック" w:hAnsi="ＭＳ ゴシック" w:hint="eastAsia"/>
                <w:sz w:val="15"/>
                <w:szCs w:val="15"/>
                <w:bdr w:val="single" w:sz="4" w:space="0" w:color="auto"/>
              </w:rPr>
              <w:t>、</w:t>
            </w:r>
            <w:r w:rsidRPr="0012633B">
              <w:rPr>
                <w:rFonts w:ascii="ＭＳ ゴシック" w:eastAsia="ＭＳ ゴシック" w:hAnsi="ＭＳ ゴシック"/>
                <w:sz w:val="15"/>
                <w:szCs w:val="15"/>
                <w:bdr w:val="single" w:sz="4" w:space="0" w:color="auto"/>
              </w:rPr>
              <w:t>2:7</w:t>
            </w:r>
            <w:r w:rsidRPr="0012633B">
              <w:rPr>
                <w:rFonts w:ascii="ＭＳ ゴシック" w:eastAsia="ＭＳ ゴシック" w:hAnsi="ＭＳ ゴシック"/>
                <w:sz w:val="15"/>
                <w:szCs w:val="15"/>
              </w:rPr>
              <w:t>神の</w:t>
            </w:r>
            <w:r w:rsidR="001A4C73" w:rsidRPr="0012633B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かたち</w:t>
            </w:r>
            <w:r w:rsidRPr="0012633B">
              <w:rPr>
                <w:rFonts w:ascii="ＭＳ ゴシック" w:eastAsia="ＭＳ ゴシック" w:hAnsi="ＭＳ ゴシック"/>
                <w:sz w:val="15"/>
                <w:szCs w:val="15"/>
              </w:rPr>
              <w:t>と神様が</w:t>
            </w:r>
            <w:r w:rsidR="001A4C73" w:rsidRPr="0012633B">
              <w:rPr>
                <w:rFonts w:ascii="ＭＳ ゴシック" w:eastAsia="ＭＳ ゴシック" w:hAnsi="ＭＳ ゴシック" w:hint="eastAsia"/>
                <w:sz w:val="15"/>
                <w:szCs w:val="15"/>
              </w:rPr>
              <w:t>与えられる</w:t>
            </w:r>
            <w:r w:rsidRPr="0012633B">
              <w:rPr>
                <w:rFonts w:ascii="ＭＳ ゴシック" w:eastAsia="ＭＳ ゴシック" w:hAnsi="ＭＳ ゴシック"/>
                <w:sz w:val="15"/>
                <w:szCs w:val="15"/>
              </w:rPr>
              <w:t>いのちの息で生</w:t>
            </w:r>
            <w:r w:rsidR="001A4C73" w:rsidRPr="0012633B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かされるべき</w:t>
            </w:r>
          </w:p>
          <w:p w14:paraId="52A65E4A" w14:textId="44A3FDAE" w:rsidR="00014C33" w:rsidRPr="0012633B" w:rsidRDefault="00014C33" w:rsidP="0057350D">
            <w:pPr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12633B">
              <w:rPr>
                <w:rFonts w:ascii="ＭＳ ゴシック" w:eastAsia="ＭＳ ゴシック" w:hAnsi="ＭＳ ゴシック"/>
                <w:sz w:val="15"/>
                <w:szCs w:val="15"/>
              </w:rPr>
              <w:t>3)創11:1-8バベルの塔→</w:t>
            </w:r>
            <w:r w:rsidRPr="0012633B">
              <w:rPr>
                <w:rFonts w:ascii="ＭＳ ゴシック" w:eastAsia="ＭＳ ゴシック" w:hAnsi="ＭＳ ゴシック"/>
                <w:sz w:val="15"/>
                <w:szCs w:val="15"/>
                <w:bdr w:val="single" w:sz="4" w:space="0" w:color="auto"/>
              </w:rPr>
              <w:t>創12:1-3(使1:8)</w:t>
            </w:r>
            <w:r w:rsidR="001A4C73" w:rsidRPr="0012633B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わたしがあなたに</w:t>
            </w:r>
            <w:r w:rsidRPr="0012633B">
              <w:rPr>
                <w:rFonts w:ascii="ＭＳ ゴシック" w:eastAsia="ＭＳ ゴシック" w:hAnsi="ＭＳ ゴシック"/>
                <w:sz w:val="15"/>
                <w:szCs w:val="15"/>
              </w:rPr>
              <w:t>示す地、地の果て</w:t>
            </w:r>
            <w:r w:rsidR="001A4C73" w:rsidRPr="0012633B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に</w:t>
            </w:r>
            <w:r w:rsidRPr="0012633B">
              <w:rPr>
                <w:rFonts w:ascii="ＭＳ ゴシック" w:eastAsia="ＭＳ ゴシック" w:hAnsi="ＭＳ ゴシック"/>
                <w:sz w:val="15"/>
                <w:szCs w:val="15"/>
              </w:rPr>
              <w:t>まで行</w:t>
            </w:r>
            <w:r w:rsidR="001A4C73" w:rsidRPr="0012633B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きなさい</w:t>
            </w:r>
            <w:r w:rsidRPr="0012633B">
              <w:rPr>
                <w:rFonts w:ascii="ＭＳ ゴシック" w:eastAsia="ＭＳ ゴシック" w:hAnsi="ＭＳ ゴシック"/>
                <w:sz w:val="15"/>
                <w:szCs w:val="15"/>
              </w:rPr>
              <w:t>。</w:t>
            </w:r>
          </w:p>
          <w:p w14:paraId="537C0DF4" w14:textId="77777777" w:rsidR="00014C33" w:rsidRPr="0012633B" w:rsidRDefault="00014C33" w:rsidP="00014C33">
            <w:pPr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12633B">
              <w:rPr>
                <w:rFonts w:ascii="ＭＳ ゴシック" w:eastAsia="ＭＳ ゴシック" w:hAnsi="ＭＳ ゴシック" w:hint="eastAsia"/>
                <w:sz w:val="15"/>
                <w:szCs w:val="15"/>
              </w:rPr>
              <w:t>□本論</w:t>
            </w:r>
            <w:r w:rsidRPr="0012633B">
              <w:rPr>
                <w:rFonts w:ascii="ＭＳ ゴシック" w:eastAsia="ＭＳ ゴシック" w:hAnsi="ＭＳ ゴシック"/>
                <w:sz w:val="15"/>
                <w:szCs w:val="15"/>
              </w:rPr>
              <w:t>_土曜集い、訓練集会を継続する理由</w:t>
            </w:r>
          </w:p>
          <w:p w14:paraId="29E193EC" w14:textId="5CDE1912" w:rsidR="00014C33" w:rsidRPr="0012633B" w:rsidRDefault="00014C33" w:rsidP="00014C33">
            <w:pPr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12633B">
              <w:rPr>
                <w:rFonts w:ascii="ＭＳ ゴシック" w:eastAsia="ＭＳ ゴシック" w:hAnsi="ＭＳ ゴシック"/>
                <w:sz w:val="15"/>
                <w:szCs w:val="15"/>
              </w:rPr>
              <w:t>1.</w:t>
            </w:r>
            <w:r w:rsidRPr="0012633B">
              <w:rPr>
                <w:rFonts w:ascii="ＭＳ ゴシック" w:eastAsia="ＭＳ ゴシック" w:hAnsi="ＭＳ ゴシック" w:hint="eastAsia"/>
                <w:sz w:val="15"/>
                <w:szCs w:val="15"/>
              </w:rPr>
              <w:t>教会危機</w:t>
            </w:r>
            <w:r w:rsidRPr="0012633B">
              <w:rPr>
                <w:rFonts w:ascii="ＭＳ ゴシック" w:eastAsia="ＭＳ ゴシック" w:hAnsi="ＭＳ ゴシック"/>
                <w:sz w:val="15"/>
                <w:szCs w:val="15"/>
              </w:rPr>
              <w:t>-</w:t>
            </w:r>
            <w:r w:rsidRPr="0012633B">
              <w:rPr>
                <w:rFonts w:ascii="ＭＳ ゴシック" w:eastAsia="ＭＳ ゴシック" w:hAnsi="ＭＳ ゴシック"/>
                <w:sz w:val="15"/>
                <w:szCs w:val="15"/>
                <w:bdr w:val="single" w:sz="4" w:space="0" w:color="auto"/>
              </w:rPr>
              <w:t>私の枠</w:t>
            </w:r>
            <w:r w:rsidRPr="0012633B">
              <w:rPr>
                <w:rFonts w:ascii="ＭＳ ゴシック" w:eastAsia="ＭＳ ゴシック" w:hAnsi="ＭＳ ゴシック"/>
                <w:sz w:val="15"/>
                <w:szCs w:val="15"/>
              </w:rPr>
              <w:t>から変え</w:t>
            </w:r>
            <w:r w:rsidR="001A4C73" w:rsidRPr="0012633B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るべき</w:t>
            </w:r>
          </w:p>
          <w:p w14:paraId="4DF48D7D" w14:textId="327F82A1" w:rsidR="00014C33" w:rsidRPr="0012633B" w:rsidRDefault="00014C33" w:rsidP="0057350D">
            <w:pPr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12633B">
              <w:rPr>
                <w:rFonts w:ascii="ＭＳ ゴシック" w:eastAsia="ＭＳ ゴシック" w:hAnsi="ＭＳ ゴシック"/>
                <w:sz w:val="15"/>
                <w:szCs w:val="15"/>
              </w:rPr>
              <w:t>1)</w:t>
            </w:r>
            <w:r w:rsidR="001A4C73" w:rsidRPr="0012633B">
              <w:rPr>
                <w:rFonts w:ascii="ＭＳ ゴシック" w:eastAsia="ＭＳ ゴシック" w:hAnsi="ＭＳ ゴシック" w:hint="eastAsia"/>
                <w:sz w:val="15"/>
                <w:szCs w:val="15"/>
              </w:rPr>
              <w:t>門を閉ざす</w:t>
            </w:r>
            <w:r w:rsidRPr="0012633B">
              <w:rPr>
                <w:rFonts w:ascii="ＭＳ ゴシック" w:eastAsia="ＭＳ ゴシック" w:hAnsi="ＭＳ ゴシック"/>
                <w:sz w:val="15"/>
                <w:szCs w:val="15"/>
              </w:rPr>
              <w:t>、</w:t>
            </w:r>
            <w:r w:rsidR="001A4C73" w:rsidRPr="0012633B">
              <w:rPr>
                <w:rFonts w:ascii="ＭＳ ゴシック" w:eastAsia="ＭＳ ゴシック" w:hAnsi="ＭＳ ゴシック" w:hint="eastAsia"/>
                <w:sz w:val="15"/>
                <w:szCs w:val="15"/>
              </w:rPr>
              <w:t>未</w:t>
            </w:r>
            <w:r w:rsidRPr="0012633B">
              <w:rPr>
                <w:rFonts w:ascii="ＭＳ ゴシック" w:eastAsia="ＭＳ ゴシック" w:hAnsi="ＭＳ ゴシック"/>
                <w:sz w:val="15"/>
                <w:szCs w:val="15"/>
              </w:rPr>
              <w:t>自立、苦</w:t>
            </w:r>
            <w:r w:rsidR="001A4C73" w:rsidRPr="0012633B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しみの</w:t>
            </w:r>
            <w:r w:rsidRPr="0012633B">
              <w:rPr>
                <w:rFonts w:ascii="ＭＳ ゴシック" w:eastAsia="ＭＳ ゴシック" w:hAnsi="ＭＳ ゴシック"/>
                <w:sz w:val="15"/>
                <w:szCs w:val="15"/>
              </w:rPr>
              <w:t>中にある教会</w:t>
            </w:r>
          </w:p>
          <w:p w14:paraId="39E4DC90" w14:textId="6FE42808" w:rsidR="00014C33" w:rsidRPr="0012633B" w:rsidRDefault="00014C33" w:rsidP="0057350D">
            <w:pPr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12633B">
              <w:rPr>
                <w:rFonts w:ascii="ＭＳ ゴシック" w:eastAsia="ＭＳ ゴシック" w:hAnsi="ＭＳ ゴシック"/>
                <w:sz w:val="15"/>
                <w:szCs w:val="15"/>
              </w:rPr>
              <w:t>2)回復-公生涯3年間</w:t>
            </w:r>
            <w:r w:rsidR="001A4C73" w:rsidRPr="0012633B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で</w:t>
            </w:r>
            <w:r w:rsidRPr="0012633B">
              <w:rPr>
                <w:rFonts w:ascii="ＭＳ ゴシック" w:eastAsia="ＭＳ ゴシック" w:hAnsi="ＭＳ ゴシック"/>
                <w:sz w:val="15"/>
                <w:szCs w:val="15"/>
              </w:rPr>
              <w:t>見せられたこと</w:t>
            </w:r>
          </w:p>
          <w:p w14:paraId="1F08BE3E" w14:textId="148DD57A" w:rsidR="00014C33" w:rsidRPr="0012633B" w:rsidRDefault="00014C33" w:rsidP="0057350D">
            <w:pPr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12633B">
              <w:rPr>
                <w:rFonts w:ascii="ＭＳ ゴシック" w:eastAsia="ＭＳ ゴシック" w:hAnsi="ＭＳ ゴシック"/>
                <w:sz w:val="15"/>
                <w:szCs w:val="15"/>
              </w:rPr>
              <w:t>(1)捨てること</w:t>
            </w:r>
            <w:r w:rsidR="001A4C73" w:rsidRPr="0012633B">
              <w:rPr>
                <w:rFonts w:ascii="ＭＳ ゴシック" w:eastAsia="ＭＳ ゴシック" w:hAnsi="ＭＳ ゴシック" w:hint="eastAsia"/>
                <w:sz w:val="15"/>
                <w:szCs w:val="15"/>
              </w:rPr>
              <w:t>-</w:t>
            </w:r>
            <w:r w:rsidRPr="0012633B">
              <w:rPr>
                <w:rFonts w:ascii="ＭＳ ゴシック" w:eastAsia="ＭＳ ゴシック" w:hAnsi="ＭＳ ゴシック"/>
                <w:sz w:val="15"/>
                <w:szCs w:val="15"/>
              </w:rPr>
              <w:t>間違った</w:t>
            </w:r>
            <w:r w:rsidR="001A4C73" w:rsidRPr="0012633B">
              <w:rPr>
                <w:rFonts w:ascii="ＭＳ ゴシック" w:eastAsia="ＭＳ ゴシック" w:hAnsi="ＭＳ ゴシック" w:hint="eastAsia"/>
                <w:sz w:val="15"/>
                <w:szCs w:val="15"/>
              </w:rPr>
              <w:t>幸い</w:t>
            </w:r>
            <w:r w:rsidRPr="0012633B">
              <w:rPr>
                <w:rFonts w:ascii="ＭＳ ゴシック" w:eastAsia="ＭＳ ゴシック" w:hAnsi="ＭＳ ゴシック"/>
                <w:sz w:val="15"/>
                <w:szCs w:val="15"/>
              </w:rPr>
              <w:t>、祈り、礼拝、現場と</w:t>
            </w:r>
            <w:r w:rsidR="001A4C73" w:rsidRPr="0012633B">
              <w:rPr>
                <w:rFonts w:ascii="ＭＳ ゴシック" w:eastAsia="ＭＳ ゴシック" w:hAnsi="ＭＳ ゴシック" w:hint="eastAsia"/>
                <w:sz w:val="15"/>
                <w:szCs w:val="15"/>
              </w:rPr>
              <w:t>死ぬほど</w:t>
            </w:r>
            <w:r w:rsidRPr="0012633B">
              <w:rPr>
                <w:rFonts w:ascii="ＭＳ ゴシック" w:eastAsia="ＭＳ ゴシック" w:hAnsi="ＭＳ ゴシック"/>
                <w:sz w:val="15"/>
                <w:szCs w:val="15"/>
              </w:rPr>
              <w:t>苦労する人々、</w:t>
            </w:r>
            <w:r w:rsidR="001A4C73" w:rsidRPr="0012633B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いのち</w:t>
            </w:r>
            <w:r w:rsidRPr="0012633B">
              <w:rPr>
                <w:rFonts w:ascii="ＭＳ ゴシック" w:eastAsia="ＭＳ ゴシック" w:hAnsi="ＭＳ ゴシック"/>
                <w:sz w:val="15"/>
                <w:szCs w:val="15"/>
              </w:rPr>
              <w:t>運動に関する</w:t>
            </w:r>
            <w:r w:rsidR="001A4C73" w:rsidRPr="0012633B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たとえ</w:t>
            </w:r>
            <w:r w:rsidRPr="0012633B">
              <w:rPr>
                <w:rFonts w:ascii="ＭＳ ゴシック" w:eastAsia="ＭＳ ゴシック" w:hAnsi="ＭＳ ゴシック"/>
                <w:sz w:val="15"/>
                <w:szCs w:val="15"/>
              </w:rPr>
              <w:t>(マタ5-13</w:t>
            </w:r>
            <w:r w:rsidR="001A4C73" w:rsidRPr="0012633B">
              <w:rPr>
                <w:rFonts w:ascii="ＭＳ ゴシック" w:eastAsia="ＭＳ ゴシック" w:hAnsi="ＭＳ ゴシック" w:hint="eastAsia"/>
                <w:sz w:val="15"/>
                <w:szCs w:val="15"/>
              </w:rPr>
              <w:t>章</w:t>
            </w:r>
            <w:r w:rsidRPr="0012633B">
              <w:rPr>
                <w:rFonts w:ascii="ＭＳ ゴシック" w:eastAsia="ＭＳ ゴシック" w:hAnsi="ＭＳ ゴシック"/>
                <w:sz w:val="15"/>
                <w:szCs w:val="15"/>
              </w:rPr>
              <w:t>)</w:t>
            </w:r>
            <w:r w:rsidR="001A4C73" w:rsidRPr="0012633B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、</w:t>
            </w:r>
            <w:r w:rsidRPr="0012633B">
              <w:rPr>
                <w:rFonts w:ascii="ＭＳ ゴシック" w:eastAsia="ＭＳ ゴシック" w:hAnsi="ＭＳ ゴシック"/>
                <w:sz w:val="15"/>
                <w:szCs w:val="15"/>
              </w:rPr>
              <w:t>人のために試</w:t>
            </w:r>
            <w:r w:rsidR="001A4C73" w:rsidRPr="0012633B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みにあうことを</w:t>
            </w:r>
            <w:r w:rsidRPr="0012633B">
              <w:rPr>
                <w:rFonts w:ascii="ＭＳ ゴシック" w:eastAsia="ＭＳ ゴシック" w:hAnsi="ＭＳ ゴシック"/>
                <w:sz w:val="15"/>
                <w:szCs w:val="15"/>
              </w:rPr>
              <w:t>捨て</w:t>
            </w:r>
            <w:r w:rsidR="001A4C73" w:rsidRPr="0012633B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るべき</w:t>
            </w:r>
          </w:p>
          <w:p w14:paraId="2D771994" w14:textId="4BC76DF0" w:rsidR="00014C33" w:rsidRPr="0012633B" w:rsidRDefault="00014C33" w:rsidP="0057350D">
            <w:pPr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12633B">
              <w:rPr>
                <w:rFonts w:ascii="ＭＳ ゴシック" w:eastAsia="ＭＳ ゴシック" w:hAnsi="ＭＳ ゴシック"/>
                <w:sz w:val="15"/>
                <w:szCs w:val="15"/>
              </w:rPr>
              <w:t>(2)味わうこと-神</w:t>
            </w:r>
            <w:r w:rsidR="001A4C73" w:rsidRPr="0012633B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の</w:t>
            </w:r>
            <w:r w:rsidRPr="0012633B">
              <w:rPr>
                <w:rFonts w:ascii="ＭＳ ゴシック" w:eastAsia="ＭＳ ゴシック" w:hAnsi="ＭＳ ゴシック"/>
                <w:sz w:val="15"/>
                <w:szCs w:val="15"/>
              </w:rPr>
              <w:t>国とそのこと</w:t>
            </w:r>
          </w:p>
          <w:p w14:paraId="4D1D206D" w14:textId="6F46B5C8" w:rsidR="00014C33" w:rsidRPr="0012633B" w:rsidRDefault="00014C33" w:rsidP="0057350D">
            <w:pPr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12633B">
              <w:rPr>
                <w:rFonts w:ascii="ＭＳ ゴシック" w:eastAsia="ＭＳ ゴシック" w:hAnsi="ＭＳ ゴシック"/>
                <w:sz w:val="15"/>
                <w:szCs w:val="15"/>
              </w:rPr>
              <w:t>(3)</w:t>
            </w:r>
            <w:r w:rsidR="001A4C73" w:rsidRPr="0012633B">
              <w:rPr>
                <w:rFonts w:ascii="ＭＳ ゴシック" w:eastAsia="ＭＳ ゴシック" w:hAnsi="ＭＳ ゴシック" w:hint="eastAsia"/>
                <w:sz w:val="15"/>
                <w:szCs w:val="15"/>
              </w:rPr>
              <w:t>見つける</w:t>
            </w:r>
            <w:r w:rsidRPr="0012633B">
              <w:rPr>
                <w:rFonts w:ascii="ＭＳ ゴシック" w:eastAsia="ＭＳ ゴシック" w:hAnsi="ＭＳ ゴシック"/>
                <w:sz w:val="15"/>
                <w:szCs w:val="15"/>
              </w:rPr>
              <w:t>こと-神様が</w:t>
            </w:r>
            <w:r w:rsidR="001A4C73" w:rsidRPr="0012633B">
              <w:rPr>
                <w:rFonts w:ascii="ＭＳ ゴシック" w:eastAsia="ＭＳ ゴシック" w:hAnsi="ＭＳ ゴシック" w:hint="eastAsia"/>
                <w:sz w:val="15"/>
                <w:szCs w:val="15"/>
              </w:rPr>
              <w:t>与えられる</w:t>
            </w:r>
            <w:r w:rsidRPr="0012633B">
              <w:rPr>
                <w:rFonts w:ascii="ＭＳ ゴシック" w:eastAsia="ＭＳ ゴシック" w:hAnsi="ＭＳ ゴシック"/>
                <w:sz w:val="15"/>
                <w:szCs w:val="15"/>
              </w:rPr>
              <w:t>伝道、宣教</w:t>
            </w:r>
            <w:r w:rsidR="001A4C73" w:rsidRPr="0012633B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を見つけ</w:t>
            </w:r>
            <w:r w:rsidRPr="0012633B">
              <w:rPr>
                <w:rFonts w:ascii="ＭＳ ゴシック" w:eastAsia="ＭＳ ゴシック" w:hAnsi="ＭＳ ゴシック"/>
                <w:sz w:val="15"/>
                <w:szCs w:val="15"/>
              </w:rPr>
              <w:t>出</w:t>
            </w:r>
            <w:r w:rsidR="001A4C73" w:rsidRPr="0012633B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しなさい</w:t>
            </w:r>
            <w:r w:rsidRPr="0012633B">
              <w:rPr>
                <w:rFonts w:ascii="ＭＳ ゴシック" w:eastAsia="ＭＳ ゴシック" w:hAnsi="ＭＳ ゴシック"/>
                <w:sz w:val="15"/>
                <w:szCs w:val="15"/>
              </w:rPr>
              <w:t>(</w:t>
            </w:r>
            <w:r w:rsidR="001A4C73" w:rsidRPr="0012633B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あらゆる国の人々、</w:t>
            </w:r>
            <w:r w:rsidRPr="0012633B">
              <w:rPr>
                <w:rFonts w:ascii="ＭＳ ゴシック" w:eastAsia="ＭＳ ゴシック" w:hAnsi="ＭＳ ゴシック"/>
                <w:sz w:val="15"/>
                <w:szCs w:val="15"/>
              </w:rPr>
              <w:t>地の果て、</w:t>
            </w:r>
            <w:r w:rsidR="001A4C73" w:rsidRPr="0012633B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すべての</w:t>
            </w:r>
            <w:r w:rsidRPr="0012633B">
              <w:rPr>
                <w:rFonts w:ascii="ＭＳ ゴシック" w:eastAsia="ＭＳ ゴシック" w:hAnsi="ＭＳ ゴシック"/>
                <w:sz w:val="15"/>
                <w:szCs w:val="15"/>
              </w:rPr>
              <w:t>民)</w:t>
            </w:r>
          </w:p>
          <w:p w14:paraId="7171D162" w14:textId="4E852FAE" w:rsidR="00014C33" w:rsidRPr="0012633B" w:rsidRDefault="00014C33" w:rsidP="0057350D">
            <w:pPr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12633B">
              <w:rPr>
                <w:rFonts w:ascii="ＭＳ ゴシック" w:eastAsia="ＭＳ ゴシック" w:hAnsi="ＭＳ ゴシック"/>
                <w:sz w:val="15"/>
                <w:szCs w:val="15"/>
              </w:rPr>
              <w:t>3)エペ6:10-20霊的戦い-キリストで武装、</w:t>
            </w:r>
            <w:r w:rsidR="0012633B">
              <w:rPr>
                <w:rFonts w:ascii="ＭＳ ゴシック" w:eastAsia="ＭＳ ゴシック" w:hAnsi="ＭＳ ゴシック" w:hint="eastAsia"/>
                <w:sz w:val="15"/>
                <w:szCs w:val="15"/>
              </w:rPr>
              <w:t>常時で</w:t>
            </w:r>
            <w:r w:rsidRPr="0012633B">
              <w:rPr>
                <w:rFonts w:ascii="ＭＳ ゴシック" w:eastAsia="ＭＳ ゴシック" w:hAnsi="ＭＳ ゴシック"/>
                <w:sz w:val="15"/>
                <w:szCs w:val="15"/>
              </w:rPr>
              <w:t>聖霊</w:t>
            </w:r>
            <w:r w:rsidR="001A4C73" w:rsidRPr="0012633B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にあって</w:t>
            </w:r>
            <w:r w:rsidRPr="0012633B">
              <w:rPr>
                <w:rFonts w:ascii="ＭＳ ゴシック" w:eastAsia="ＭＳ ゴシック" w:hAnsi="ＭＳ ゴシック"/>
                <w:sz w:val="15"/>
                <w:szCs w:val="15"/>
              </w:rPr>
              <w:t>祈り</w:t>
            </w:r>
          </w:p>
          <w:p w14:paraId="160CDCF9" w14:textId="00361BE2" w:rsidR="00014C33" w:rsidRPr="0012633B" w:rsidRDefault="00014C33" w:rsidP="00014C33">
            <w:pPr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12633B">
              <w:rPr>
                <w:rFonts w:ascii="ＭＳ ゴシック" w:eastAsia="ＭＳ ゴシック" w:hAnsi="ＭＳ ゴシック"/>
                <w:sz w:val="15"/>
                <w:szCs w:val="15"/>
              </w:rPr>
              <w:t>2.</w:t>
            </w:r>
            <w:r w:rsidRPr="0012633B">
              <w:rPr>
                <w:rFonts w:ascii="ＭＳ ゴシック" w:eastAsia="ＭＳ ゴシック" w:hAnsi="ＭＳ ゴシック" w:hint="eastAsia"/>
                <w:sz w:val="15"/>
                <w:szCs w:val="15"/>
              </w:rPr>
              <w:t>教会の枠を変え</w:t>
            </w:r>
            <w:r w:rsidR="001A4C73" w:rsidRPr="0012633B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るべき</w:t>
            </w:r>
          </w:p>
          <w:p w14:paraId="5B0A98BA" w14:textId="57CE6E91" w:rsidR="00014C33" w:rsidRPr="0012633B" w:rsidRDefault="00014C33" w:rsidP="0057350D">
            <w:pPr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12633B">
              <w:rPr>
                <w:rFonts w:ascii="ＭＳ ゴシック" w:eastAsia="ＭＳ ゴシック" w:hAnsi="ＭＳ ゴシック"/>
                <w:sz w:val="15"/>
                <w:szCs w:val="15"/>
              </w:rPr>
              <w:t>1)カルバリの丘、オリーブ山、マルコの屋上の間、三位一体、三つの祭り-人の話</w:t>
            </w:r>
            <w:r w:rsidR="001A4C73" w:rsidRPr="0012633B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ではなく、</w:t>
            </w:r>
            <w:r w:rsidRPr="0012633B">
              <w:rPr>
                <w:rFonts w:ascii="ＭＳ ゴシック" w:eastAsia="ＭＳ ゴシック" w:hAnsi="ＭＳ ゴシック"/>
                <w:sz w:val="15"/>
                <w:szCs w:val="15"/>
              </w:rPr>
              <w:t>三位一体神様が</w:t>
            </w:r>
            <w:r w:rsidRPr="0012633B">
              <w:rPr>
                <w:rFonts w:ascii="ＭＳ ゴシック" w:eastAsia="ＭＳ ゴシック" w:hAnsi="ＭＳ ゴシック" w:hint="eastAsia"/>
                <w:sz w:val="15"/>
                <w:szCs w:val="15"/>
              </w:rPr>
              <w:t>主人</w:t>
            </w:r>
            <w:r w:rsidR="0057350D" w:rsidRPr="0012633B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と</w:t>
            </w:r>
            <w:r w:rsidRPr="0012633B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なられること</w:t>
            </w:r>
          </w:p>
          <w:p w14:paraId="3DC6CE33" w14:textId="52679480" w:rsidR="00014C33" w:rsidRPr="0012633B" w:rsidRDefault="00014C33" w:rsidP="0057350D">
            <w:pPr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12633B">
              <w:rPr>
                <w:rFonts w:ascii="ＭＳ ゴシック" w:eastAsia="ＭＳ ゴシック" w:hAnsi="ＭＳ ゴシック"/>
                <w:sz w:val="15"/>
                <w:szCs w:val="15"/>
              </w:rPr>
              <w:t>2)聖書(初代教会) - 7日がみな</w:t>
            </w:r>
            <w:r w:rsidR="0057350D" w:rsidRPr="0012633B">
              <w:rPr>
                <w:rFonts w:ascii="ＭＳ ゴシック" w:eastAsia="ＭＳ ゴシック" w:hAnsi="ＭＳ ゴシック" w:hint="eastAsia"/>
                <w:sz w:val="15"/>
                <w:szCs w:val="15"/>
              </w:rPr>
              <w:t>聖日</w:t>
            </w:r>
            <w:r w:rsidRPr="0012633B">
              <w:rPr>
                <w:rFonts w:ascii="ＭＳ ゴシック" w:eastAsia="ＭＳ ゴシック" w:hAnsi="ＭＳ ゴシック"/>
                <w:sz w:val="15"/>
                <w:szCs w:val="15"/>
              </w:rPr>
              <w:t>、すべての弟子が</w:t>
            </w:r>
            <w:r w:rsidR="0057350D" w:rsidRPr="0012633B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い</w:t>
            </w:r>
            <w:r w:rsidRPr="0012633B">
              <w:rPr>
                <w:rFonts w:ascii="ＭＳ ゴシック" w:eastAsia="ＭＳ ゴシック" w:hAnsi="ＭＳ ゴシック"/>
                <w:sz w:val="15"/>
                <w:szCs w:val="15"/>
              </w:rPr>
              <w:t>る所にみことば運動、牧師は講壇</w:t>
            </w:r>
            <w:r w:rsidR="0057350D" w:rsidRPr="0012633B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の牧会者</w:t>
            </w:r>
            <w:r w:rsidRPr="0012633B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、一般信徒は現場牧会者</w:t>
            </w:r>
          </w:p>
          <w:p w14:paraId="0EE15199" w14:textId="56407D6F" w:rsidR="00014C33" w:rsidRPr="0012633B" w:rsidRDefault="00014C33" w:rsidP="0057350D">
            <w:pPr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12633B">
              <w:rPr>
                <w:rFonts w:ascii="ＭＳ ゴシック" w:eastAsia="ＭＳ ゴシック" w:hAnsi="ＭＳ ゴシック"/>
                <w:sz w:val="15"/>
                <w:szCs w:val="15"/>
              </w:rPr>
              <w:t>3)御座の力という祈りの枠</w:t>
            </w:r>
            <w:r w:rsidR="0057350D" w:rsidRPr="0012633B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を</w:t>
            </w:r>
            <w:r w:rsidRPr="0012633B">
              <w:rPr>
                <w:rFonts w:ascii="ＭＳ ゴシック" w:eastAsia="ＭＳ ゴシック" w:hAnsi="ＭＳ ゴシック"/>
                <w:sz w:val="15"/>
                <w:szCs w:val="15"/>
              </w:rPr>
              <w:t>作</w:t>
            </w:r>
            <w:r w:rsidR="0057350D" w:rsidRPr="0012633B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る</w:t>
            </w:r>
            <w:r w:rsidRPr="0012633B">
              <w:rPr>
                <w:rFonts w:ascii="ＭＳ ゴシック" w:eastAsia="ＭＳ ゴシック" w:hAnsi="ＭＳ ゴシック"/>
                <w:sz w:val="15"/>
                <w:szCs w:val="15"/>
              </w:rPr>
              <w:t>こと</w:t>
            </w:r>
          </w:p>
          <w:p w14:paraId="37FDE2BA" w14:textId="7370B483" w:rsidR="00014C33" w:rsidRPr="0012633B" w:rsidRDefault="00014C33" w:rsidP="00014C33">
            <w:pPr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12633B">
              <w:rPr>
                <w:rFonts w:ascii="ＭＳ ゴシック" w:eastAsia="ＭＳ ゴシック" w:hAnsi="ＭＳ ゴシック"/>
                <w:sz w:val="15"/>
                <w:szCs w:val="15"/>
              </w:rPr>
              <w:t>3.</w:t>
            </w:r>
            <w:r w:rsidRPr="0012633B">
              <w:rPr>
                <w:rFonts w:ascii="ＭＳ ゴシック" w:eastAsia="ＭＳ ゴシック" w:hAnsi="ＭＳ ゴシック" w:hint="eastAsia"/>
                <w:sz w:val="15"/>
                <w:szCs w:val="15"/>
              </w:rPr>
              <w:t>伝道の枠を変えてしま</w:t>
            </w:r>
            <w:r w:rsidR="0057350D" w:rsidRPr="0012633B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うべき</w:t>
            </w:r>
          </w:p>
          <w:p w14:paraId="21EFB9F0" w14:textId="491BE743" w:rsidR="00014C33" w:rsidRPr="0012633B" w:rsidRDefault="00014C33" w:rsidP="0057350D">
            <w:pPr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12633B">
              <w:rPr>
                <w:rFonts w:ascii="ＭＳ ゴシック" w:eastAsia="ＭＳ ゴシック" w:hAnsi="ＭＳ ゴシック"/>
                <w:sz w:val="15"/>
                <w:szCs w:val="15"/>
              </w:rPr>
              <w:t>1)現場中心-続いたみことば運動</w:t>
            </w:r>
            <w:r w:rsidR="0057350D" w:rsidRPr="0012633B">
              <w:rPr>
                <w:rFonts w:ascii="ＭＳ ゴシック" w:eastAsia="ＭＳ ゴシック" w:hAnsi="ＭＳ ゴシック" w:hint="eastAsia"/>
                <w:sz w:val="15"/>
                <w:szCs w:val="15"/>
              </w:rPr>
              <w:t xml:space="preserve">　</w:t>
            </w:r>
            <w:r w:rsidRPr="0012633B">
              <w:rPr>
                <w:rFonts w:ascii="ＭＳ ゴシック" w:eastAsia="ＭＳ ゴシック" w:hAnsi="ＭＳ ゴシック"/>
                <w:sz w:val="15"/>
                <w:szCs w:val="15"/>
              </w:rPr>
              <w:t>2)7日教会-</w:t>
            </w:r>
            <w:r w:rsidR="0057350D" w:rsidRPr="0012633B">
              <w:rPr>
                <w:rFonts w:ascii="ＭＳ ゴシック" w:eastAsia="ＭＳ ゴシック" w:hAnsi="ＭＳ ゴシック" w:hint="eastAsia"/>
                <w:sz w:val="15"/>
                <w:szCs w:val="15"/>
              </w:rPr>
              <w:t>毎日</w:t>
            </w:r>
            <w:r w:rsidRPr="0012633B">
              <w:rPr>
                <w:rFonts w:ascii="ＭＳ ゴシック" w:eastAsia="ＭＳ ゴシック" w:hAnsi="ＭＳ ゴシック"/>
                <w:sz w:val="15"/>
                <w:szCs w:val="15"/>
              </w:rPr>
              <w:t>神殿で、家で</w:t>
            </w:r>
          </w:p>
          <w:p w14:paraId="04BCE0CB" w14:textId="32CFAD1A" w:rsidR="00014C33" w:rsidRPr="0012633B" w:rsidRDefault="00014C33" w:rsidP="0057350D">
            <w:pPr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12633B">
              <w:rPr>
                <w:rFonts w:ascii="ＭＳ ゴシック" w:eastAsia="ＭＳ ゴシック" w:hAnsi="ＭＳ ゴシック"/>
                <w:sz w:val="15"/>
                <w:szCs w:val="15"/>
              </w:rPr>
              <w:t>3)</w:t>
            </w:r>
            <w:r w:rsidR="0057350D" w:rsidRPr="0012633B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タラッパン</w:t>
            </w:r>
            <w:r w:rsidRPr="0012633B">
              <w:rPr>
                <w:rFonts w:ascii="ＭＳ ゴシック" w:eastAsia="ＭＳ ゴシック" w:hAnsi="ＭＳ ゴシック"/>
                <w:sz w:val="15"/>
                <w:szCs w:val="15"/>
              </w:rPr>
              <w:t>-すべての人の家で</w:t>
            </w:r>
            <w:r w:rsidR="0057350D" w:rsidRPr="0012633B">
              <w:rPr>
                <w:rFonts w:ascii="ＭＳ ゴシック" w:eastAsia="ＭＳ ゴシック" w:hAnsi="ＭＳ ゴシック" w:hint="eastAsia"/>
                <w:sz w:val="15"/>
                <w:szCs w:val="15"/>
              </w:rPr>
              <w:t xml:space="preserve">働き　</w:t>
            </w:r>
            <w:r w:rsidRPr="0012633B">
              <w:rPr>
                <w:rFonts w:ascii="ＭＳ ゴシック" w:eastAsia="ＭＳ ゴシック" w:hAnsi="ＭＳ ゴシック"/>
                <w:sz w:val="15"/>
                <w:szCs w:val="15"/>
              </w:rPr>
              <w:t>4)会堂-未来</w:t>
            </w:r>
            <w:r w:rsidR="0057350D" w:rsidRPr="0012633B">
              <w:rPr>
                <w:rFonts w:ascii="ＭＳ ゴシック" w:eastAsia="ＭＳ ゴシック" w:hAnsi="ＭＳ ゴシック" w:hint="eastAsia"/>
                <w:sz w:val="15"/>
                <w:szCs w:val="15"/>
              </w:rPr>
              <w:t xml:space="preserve">　</w:t>
            </w:r>
            <w:r w:rsidRPr="0012633B">
              <w:rPr>
                <w:rFonts w:ascii="ＭＳ ゴシック" w:eastAsia="ＭＳ ゴシック" w:hAnsi="ＭＳ ゴシック"/>
                <w:sz w:val="15"/>
                <w:szCs w:val="15"/>
              </w:rPr>
              <w:t>5)いやし中心</w:t>
            </w:r>
          </w:p>
          <w:p w14:paraId="5D086C7D" w14:textId="77777777" w:rsidR="00014C33" w:rsidRPr="0012633B" w:rsidRDefault="00014C33" w:rsidP="00014C33">
            <w:pPr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12633B">
              <w:rPr>
                <w:rFonts w:ascii="ＭＳ ゴシック" w:eastAsia="ＭＳ ゴシック" w:hAnsi="ＭＳ ゴシック" w:hint="eastAsia"/>
                <w:sz w:val="15"/>
                <w:szCs w:val="15"/>
              </w:rPr>
              <w:t>□結論</w:t>
            </w:r>
          </w:p>
          <w:p w14:paraId="1A30ED06" w14:textId="2DC5216E" w:rsidR="00014C33" w:rsidRPr="0012633B" w:rsidRDefault="00014C33" w:rsidP="00014C33">
            <w:pPr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12633B">
              <w:rPr>
                <w:rFonts w:ascii="ＭＳ ゴシック" w:eastAsia="ＭＳ ゴシック" w:hAnsi="ＭＳ ゴシック"/>
                <w:sz w:val="15"/>
                <w:szCs w:val="15"/>
              </w:rPr>
              <w:t>1.</w:t>
            </w:r>
            <w:r w:rsidRPr="0012633B">
              <w:rPr>
                <w:rFonts w:ascii="ＭＳ ゴシック" w:eastAsia="ＭＳ ゴシック" w:hAnsi="ＭＳ ゴシック" w:hint="eastAsia"/>
                <w:sz w:val="15"/>
                <w:szCs w:val="15"/>
              </w:rPr>
              <w:t>人中心</w:t>
            </w:r>
            <w:r w:rsidR="0057350D" w:rsidRPr="0012633B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にする</w:t>
            </w:r>
            <w:r w:rsidRPr="0012633B">
              <w:rPr>
                <w:rFonts w:ascii="ＭＳ ゴシック" w:eastAsia="ＭＳ ゴシック" w:hAnsi="ＭＳ ゴシック" w:hint="eastAsia"/>
                <w:sz w:val="15"/>
                <w:szCs w:val="15"/>
              </w:rPr>
              <w:t>信仰生活</w:t>
            </w:r>
            <w:r w:rsidR="0057350D" w:rsidRPr="0012633B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をしてはならない。</w:t>
            </w:r>
            <w:r w:rsidRPr="0012633B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すると神様中心</w:t>
            </w:r>
            <w:r w:rsidR="0057350D" w:rsidRPr="0012633B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に</w:t>
            </w:r>
            <w:r w:rsidRPr="0012633B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なる。</w:t>
            </w:r>
          </w:p>
          <w:p w14:paraId="57EBF1FA" w14:textId="0D66BA8A" w:rsidR="00014C33" w:rsidRPr="0012633B" w:rsidRDefault="00014C33" w:rsidP="0057350D">
            <w:pPr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12633B">
              <w:rPr>
                <w:rFonts w:ascii="ＭＳ ゴシック" w:eastAsia="ＭＳ ゴシック" w:hAnsi="ＭＳ ゴシック"/>
                <w:sz w:val="15"/>
                <w:szCs w:val="15"/>
              </w:rPr>
              <w:t>2.</w:t>
            </w:r>
            <w:r w:rsidRPr="0012633B">
              <w:rPr>
                <w:rFonts w:ascii="ＭＳ ゴシック" w:eastAsia="ＭＳ ゴシック" w:hAnsi="ＭＳ ゴシック" w:hint="eastAsia"/>
                <w:sz w:val="15"/>
                <w:szCs w:val="15"/>
              </w:rPr>
              <w:t>福音</w:t>
            </w:r>
            <w:r w:rsidR="0057350D" w:rsidRPr="0012633B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の</w:t>
            </w:r>
            <w:r w:rsidRPr="0012633B">
              <w:rPr>
                <w:rFonts w:ascii="ＭＳ ゴシック" w:eastAsia="ＭＳ ゴシック" w:hAnsi="ＭＳ ゴシック" w:hint="eastAsia"/>
                <w:sz w:val="15"/>
                <w:szCs w:val="15"/>
              </w:rPr>
              <w:t>他</w:t>
            </w:r>
            <w:r w:rsidR="0057350D" w:rsidRPr="0012633B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のことはしてはならない。</w:t>
            </w:r>
            <w:r w:rsidRPr="0012633B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それでこそ</w:t>
            </w:r>
            <w:r w:rsidR="0057350D" w:rsidRPr="0012633B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、</w:t>
            </w:r>
            <w:r w:rsidRPr="0012633B">
              <w:rPr>
                <w:rFonts w:ascii="ＭＳ ゴシック" w:eastAsia="ＭＳ ゴシック" w:hAnsi="ＭＳ ゴシック" w:hint="eastAsia"/>
                <w:sz w:val="15"/>
                <w:szCs w:val="15"/>
              </w:rPr>
              <w:t>世界</w:t>
            </w:r>
            <w:r w:rsidR="0057350D" w:rsidRPr="0012633B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を</w:t>
            </w:r>
            <w:r w:rsidRPr="0012633B">
              <w:rPr>
                <w:rFonts w:ascii="ＭＳ ゴシック" w:eastAsia="ＭＳ ゴシック" w:hAnsi="ＭＳ ゴシック" w:hint="eastAsia"/>
                <w:sz w:val="15"/>
                <w:szCs w:val="15"/>
              </w:rPr>
              <w:t>生かす</w:t>
            </w:r>
            <w:r w:rsidR="0012633B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、</w:t>
            </w:r>
            <w:r w:rsidR="0057350D" w:rsidRPr="0012633B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ただ</w:t>
            </w:r>
            <w:r w:rsidRPr="0012633B">
              <w:rPr>
                <w:rFonts w:ascii="ＭＳ ゴシック" w:eastAsia="ＭＳ ゴシック" w:hAnsi="ＭＳ ゴシック" w:hint="eastAsia"/>
                <w:sz w:val="15"/>
                <w:szCs w:val="15"/>
              </w:rPr>
              <w:t>福音になる。</w:t>
            </w:r>
          </w:p>
          <w:p w14:paraId="0018046D" w14:textId="710CCE7A" w:rsidR="00014C33" w:rsidRPr="0012633B" w:rsidRDefault="00014C33" w:rsidP="00014C33">
            <w:pPr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12633B">
              <w:rPr>
                <w:rFonts w:ascii="ＭＳ ゴシック" w:eastAsia="ＭＳ ゴシック" w:hAnsi="ＭＳ ゴシック"/>
                <w:sz w:val="15"/>
                <w:szCs w:val="15"/>
              </w:rPr>
              <w:t>3.</w:t>
            </w:r>
            <w:r w:rsidRPr="0012633B">
              <w:rPr>
                <w:rFonts w:ascii="ＭＳ ゴシック" w:eastAsia="ＭＳ ゴシック" w:hAnsi="ＭＳ ゴシック" w:hint="eastAsia"/>
                <w:sz w:val="15"/>
                <w:szCs w:val="15"/>
              </w:rPr>
              <w:t>他人の話</w:t>
            </w:r>
            <w:r w:rsidR="0057350D" w:rsidRPr="0012633B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を</w:t>
            </w:r>
            <w:r w:rsidRPr="0012633B">
              <w:rPr>
                <w:rFonts w:ascii="ＭＳ ゴシック" w:eastAsia="ＭＳ ゴシック" w:hAnsi="ＭＳ ゴシック" w:hint="eastAsia"/>
                <w:sz w:val="15"/>
                <w:szCs w:val="15"/>
              </w:rPr>
              <w:t>良</w:t>
            </w:r>
            <w:r w:rsidR="0057350D" w:rsidRPr="0012633B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いようにし</w:t>
            </w:r>
            <w:r w:rsidRPr="0012633B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てこそ神様の計画</w:t>
            </w:r>
            <w:r w:rsidR="0057350D" w:rsidRPr="0012633B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を</w:t>
            </w:r>
            <w:r w:rsidRPr="0012633B">
              <w:rPr>
                <w:rFonts w:ascii="ＭＳ ゴシック" w:eastAsia="ＭＳ ゴシック" w:hAnsi="ＭＳ ゴシック" w:hint="eastAsia"/>
                <w:sz w:val="15"/>
                <w:szCs w:val="15"/>
              </w:rPr>
              <w:t>発見する。</w:t>
            </w:r>
          </w:p>
          <w:p w14:paraId="0E21F60B" w14:textId="05B3F1A0" w:rsidR="00BC370F" w:rsidRPr="0012633B" w:rsidRDefault="00014C33" w:rsidP="00014C33">
            <w:pPr>
              <w:adjustRightInd w:val="0"/>
              <w:snapToGrid w:val="0"/>
              <w:spacing w:line="200" w:lineRule="exact"/>
              <w:ind w:leftChars="100" w:left="21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12633B">
              <w:rPr>
                <w:rFonts w:ascii="ＭＳ ゴシック" w:eastAsia="ＭＳ ゴシック" w:hAnsi="ＭＳ ゴシック" w:hint="eastAsia"/>
                <w:sz w:val="15"/>
                <w:szCs w:val="15"/>
              </w:rPr>
              <w:t>△神様</w:t>
            </w:r>
            <w:r w:rsidR="0057350D" w:rsidRPr="0012633B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を</w:t>
            </w:r>
            <w:r w:rsidRPr="0012633B">
              <w:rPr>
                <w:rFonts w:ascii="ＭＳ ゴシック" w:eastAsia="ＭＳ ゴシック" w:hAnsi="ＭＳ ゴシック" w:hint="eastAsia"/>
                <w:sz w:val="15"/>
                <w:szCs w:val="15"/>
              </w:rPr>
              <w:t>信じ</w:t>
            </w:r>
            <w:r w:rsidR="0057350D" w:rsidRPr="0012633B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な</w:t>
            </w:r>
            <w:r w:rsidRPr="0012633B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さい。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130EB870" w14:textId="77777777" w:rsidR="00014C33" w:rsidRPr="00014C33" w:rsidRDefault="00014C33" w:rsidP="00014C33">
            <w:pPr>
              <w:widowControl/>
              <w:adjustRightInd w:val="0"/>
              <w:snapToGrid w:val="0"/>
              <w:spacing w:line="18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14C3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□序論</w:t>
            </w:r>
            <w:r w:rsidRPr="00014C3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_証人はいつでも</w:t>
            </w:r>
          </w:p>
          <w:p w14:paraId="743E0268" w14:textId="390F01D8" w:rsidR="00014C33" w:rsidRPr="00014C33" w:rsidRDefault="00014C33" w:rsidP="00014C33">
            <w:pPr>
              <w:widowControl/>
              <w:adjustRightInd w:val="0"/>
              <w:snapToGrid w:val="0"/>
              <w:spacing w:line="18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14C3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014C3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その内容を知っている者</w:t>
            </w:r>
          </w:p>
          <w:p w14:paraId="4AA555F1" w14:textId="0A5089E5" w:rsidR="00014C33" w:rsidRPr="00014C33" w:rsidRDefault="00014C33" w:rsidP="0012633B">
            <w:pPr>
              <w:widowControl/>
              <w:adjustRightInd w:val="0"/>
              <w:snapToGrid w:val="0"/>
              <w:spacing w:line="18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14C3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014C3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単純に知っているのではな</w:t>
            </w:r>
            <w:r w:rsidR="0012633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く味わう</w:t>
            </w:r>
            <w:r w:rsidRPr="00014C3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者</w:t>
            </w:r>
          </w:p>
          <w:p w14:paraId="55D2D500" w14:textId="4EC6DDAD" w:rsidR="00014C33" w:rsidRPr="00014C33" w:rsidRDefault="00014C33" w:rsidP="00014C33">
            <w:pPr>
              <w:widowControl/>
              <w:adjustRightInd w:val="0"/>
              <w:snapToGrid w:val="0"/>
              <w:spacing w:line="18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14C3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014C3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伝達する者</w:t>
            </w:r>
          </w:p>
          <w:p w14:paraId="4FF19D89" w14:textId="77EC2E80" w:rsidR="00014C33" w:rsidRPr="00014C33" w:rsidRDefault="00014C33" w:rsidP="00014C33">
            <w:pPr>
              <w:widowControl/>
              <w:adjustRightInd w:val="0"/>
              <w:snapToGrid w:val="0"/>
              <w:spacing w:line="18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14C3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そして三</w:t>
            </w:r>
            <w:r w:rsidR="0012633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つ</w:t>
            </w:r>
            <w:r w:rsidRPr="00014C3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目</w:t>
            </w:r>
            <w:r w:rsidR="0012633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014C3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ことがついてくる。</w:t>
            </w:r>
            <w:r w:rsidR="0012633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自然に伝達</w:t>
            </w:r>
            <w:r w:rsidRPr="00014C3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することだ。</w:t>
            </w:r>
          </w:p>
          <w:p w14:paraId="03356871" w14:textId="77777777" w:rsidR="00014C33" w:rsidRPr="00014C33" w:rsidRDefault="00014C33" w:rsidP="00014C33">
            <w:pPr>
              <w:widowControl/>
              <w:adjustRightInd w:val="0"/>
              <w:snapToGrid w:val="0"/>
              <w:spacing w:line="18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14C3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□本論</w:t>
            </w:r>
          </w:p>
          <w:p w14:paraId="62E46E88" w14:textId="5136935F" w:rsidR="00014C33" w:rsidRDefault="00014C33" w:rsidP="00014C33">
            <w:pPr>
              <w:widowControl/>
              <w:adjustRightInd w:val="0"/>
              <w:snapToGrid w:val="0"/>
              <w:spacing w:line="18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14C3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014C3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問題</w:t>
            </w:r>
            <w:r w:rsidR="0012633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014C3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見る目</w:t>
            </w:r>
          </w:p>
          <w:p w14:paraId="18E27B20" w14:textId="29245439" w:rsidR="00014C33" w:rsidRPr="00014C33" w:rsidRDefault="0012633B" w:rsidP="0012633B">
            <w:pPr>
              <w:widowControl/>
              <w:adjustRightInd w:val="0"/>
              <w:snapToGrid w:val="0"/>
              <w:spacing w:line="18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="00014C33" w:rsidRPr="0012633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アイデンティティ</w:t>
            </w:r>
            <w:r w:rsidR="00014C33" w:rsidRPr="00014C3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「残りの者」問題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="00014C33" w:rsidRPr="00014C3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見る目が違うという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ことは、</w:t>
            </w:r>
            <w:r w:rsidR="00014C33" w:rsidRPr="00014C3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みなさんはアイデンティティを知っているということ。それを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指して、残り</w:t>
            </w:r>
            <w:r w:rsidR="00014C33" w:rsidRPr="00014C3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の者</w:t>
            </w:r>
          </w:p>
          <w:p w14:paraId="439A299B" w14:textId="77777777" w:rsidR="00014C33" w:rsidRPr="00014C33" w:rsidRDefault="00014C33" w:rsidP="0012633B">
            <w:pPr>
              <w:widowControl/>
              <w:adjustRightInd w:val="0"/>
              <w:snapToGrid w:val="0"/>
              <w:spacing w:line="18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14C3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1)残る者2)残れる者3)残す者</w:t>
            </w:r>
          </w:p>
          <w:p w14:paraId="0C3AF4E1" w14:textId="71BFCAB9" w:rsidR="00014C33" w:rsidRPr="00014C33" w:rsidRDefault="00014C33" w:rsidP="0012633B">
            <w:pPr>
              <w:widowControl/>
              <w:adjustRightInd w:val="0"/>
              <w:snapToGrid w:val="0"/>
              <w:spacing w:line="18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14C3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残りの者は必ずこのようになる</w:t>
            </w:r>
          </w:p>
          <w:p w14:paraId="0DBFA5F2" w14:textId="316B98ED" w:rsidR="00014C33" w:rsidRPr="00014C33" w:rsidRDefault="00014C33" w:rsidP="00014C33">
            <w:pPr>
              <w:widowControl/>
              <w:adjustRightInd w:val="0"/>
              <w:snapToGrid w:val="0"/>
              <w:spacing w:line="18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14C3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014C3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苦</w:t>
            </w:r>
            <w:r w:rsidR="0012633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しみ</w:t>
            </w:r>
            <w:r w:rsidRPr="00014C3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を見る目</w:t>
            </w:r>
          </w:p>
          <w:p w14:paraId="19237428" w14:textId="0C6C0EBB" w:rsidR="00014C33" w:rsidRPr="00014C33" w:rsidRDefault="00014C33" w:rsidP="0012633B">
            <w:pPr>
              <w:widowControl/>
              <w:adjustRightInd w:val="0"/>
              <w:snapToGrid w:val="0"/>
              <w:spacing w:line="18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12633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巡礼者</w:t>
            </w:r>
            <w:r w:rsidRPr="00014C3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「旅人</w:t>
            </w:r>
            <w:r w:rsidR="0012633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（寄留者）</w:t>
            </w:r>
            <w:r w:rsidRPr="00014C3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」苦</w:t>
            </w:r>
            <w:r w:rsidR="0012633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しみ</w:t>
            </w:r>
            <w:r w:rsidRPr="00014C3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を見る目が違うという</w:t>
            </w:r>
            <w:r w:rsidR="0012633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ことは、</w:t>
            </w:r>
            <w:r w:rsidRPr="00014C3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巡礼者という</w:t>
            </w:r>
            <w:r w:rsidR="0012633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</w:t>
            </w:r>
            <w:r w:rsidRPr="00014C3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  <w:r w:rsidR="0012633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この人たちは</w:t>
            </w:r>
            <w:r w:rsidRPr="00014C3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世界を変える旅人</w:t>
            </w:r>
            <w:r w:rsidR="0012633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（寄留者）</w:t>
            </w:r>
          </w:p>
          <w:p w14:paraId="2CE05AD9" w14:textId="14315A61" w:rsidR="00014C33" w:rsidRPr="00014C33" w:rsidRDefault="00014C33" w:rsidP="0012633B">
            <w:pPr>
              <w:widowControl/>
              <w:adjustRightInd w:val="0"/>
              <w:snapToGrid w:val="0"/>
              <w:spacing w:line="18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14C3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1)旅人</w:t>
            </w:r>
            <w:r w:rsidR="0012633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のように</w:t>
            </w:r>
            <w:r w:rsidRPr="00014C3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見</w:t>
            </w:r>
            <w:r w:rsidR="0012633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014C3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るが散</w:t>
            </w:r>
            <w:r w:rsidR="0012633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らされ</w:t>
            </w:r>
            <w:r w:rsidRPr="00014C3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た者-</w:t>
            </w:r>
            <w:r w:rsidR="0012633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そうではな</w:t>
            </w:r>
            <w:r w:rsidRPr="00014C3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い派遣された者</w:t>
            </w:r>
          </w:p>
          <w:p w14:paraId="360A0522" w14:textId="724C4A07" w:rsidR="00014C33" w:rsidRPr="00014C33" w:rsidRDefault="00014C33" w:rsidP="0012633B">
            <w:pPr>
              <w:widowControl/>
              <w:adjustRightInd w:val="0"/>
              <w:snapToGrid w:val="0"/>
              <w:spacing w:line="18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14C3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2)捨てられた者でな</w:t>
            </w:r>
            <w:r w:rsidR="0012633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く</w:t>
            </w:r>
            <w:r w:rsidRPr="00014C3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-備</w:t>
            </w:r>
            <w:r w:rsidR="0012633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えられ</w:t>
            </w:r>
            <w:r w:rsidRPr="00014C3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た者</w:t>
            </w:r>
          </w:p>
          <w:p w14:paraId="3973CA76" w14:textId="25198809" w:rsidR="00014C33" w:rsidRPr="00014C33" w:rsidRDefault="00014C33" w:rsidP="0012633B">
            <w:pPr>
              <w:widowControl/>
              <w:adjustRightInd w:val="0"/>
              <w:snapToGrid w:val="0"/>
              <w:spacing w:line="18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14C3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3)隠</w:t>
            </w:r>
            <w:r w:rsidR="0012633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され</w:t>
            </w:r>
            <w:r w:rsidRPr="00014C3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た者でな</w:t>
            </w:r>
            <w:r w:rsidR="0012633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く</w:t>
            </w:r>
            <w:r w:rsidRPr="00014C3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-弟子</w:t>
            </w:r>
          </w:p>
          <w:p w14:paraId="48111ABE" w14:textId="45592544" w:rsidR="00014C33" w:rsidRPr="00014C33" w:rsidRDefault="00014C33" w:rsidP="0012633B">
            <w:pPr>
              <w:widowControl/>
              <w:adjustRightInd w:val="0"/>
              <w:snapToGrid w:val="0"/>
              <w:spacing w:line="18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14C3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="0012633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すべてが</w:t>
            </w:r>
            <w:r w:rsidRPr="00014C3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7</w:t>
            </w:r>
            <w:r w:rsidR="0012633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大</w:t>
            </w:r>
            <w:r w:rsidRPr="00014C3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旅程と</w:t>
            </w:r>
            <w:r w:rsidR="0012633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して</w:t>
            </w:r>
            <w:r w:rsidRPr="00014C3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見え</w:t>
            </w:r>
            <w:r w:rsidR="0012633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るべき</w:t>
            </w:r>
          </w:p>
          <w:p w14:paraId="34F0FB7F" w14:textId="432198F5" w:rsidR="00014C33" w:rsidRPr="00014C33" w:rsidRDefault="00014C33" w:rsidP="0012633B">
            <w:pPr>
              <w:widowControl/>
              <w:adjustRightInd w:val="0"/>
              <w:snapToGrid w:val="0"/>
              <w:spacing w:line="18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12633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征服者</w:t>
            </w:r>
            <w:r w:rsidR="0012633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</w:t>
            </w:r>
            <w:r w:rsidRPr="00014C3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なること</w:t>
            </w:r>
            <w:r w:rsidRPr="00014C3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</w:t>
            </w:r>
            <w:r w:rsidR="0012633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すべてが</w:t>
            </w:r>
            <w:r w:rsidRPr="00014C3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旅程</w:t>
            </w:r>
            <w:r w:rsidRPr="00014C3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になると神様が保護</w:t>
            </w:r>
          </w:p>
          <w:p w14:paraId="1BECFF4C" w14:textId="34F0C92E" w:rsidR="00014C33" w:rsidRPr="00014C33" w:rsidRDefault="00014C33" w:rsidP="0012633B">
            <w:pPr>
              <w:widowControl/>
              <w:adjustRightInd w:val="0"/>
              <w:snapToGrid w:val="0"/>
              <w:spacing w:line="18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14C3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1)目X</w:t>
            </w:r>
            <w:r w:rsidR="0012633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014C3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三位一体</w:t>
            </w:r>
            <w:r w:rsidR="0012633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014C3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神様</w:t>
            </w:r>
            <w:r w:rsidR="0012633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</w:t>
            </w:r>
            <w:r w:rsidRPr="00014C3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力</w:t>
            </w:r>
            <w:r w:rsidR="0012633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によって働き</w:t>
            </w:r>
          </w:p>
          <w:p w14:paraId="6E0AB703" w14:textId="7A8D8BDA" w:rsidR="00014C33" w:rsidRPr="00014C33" w:rsidRDefault="00014C33" w:rsidP="0012633B">
            <w:pPr>
              <w:widowControl/>
              <w:adjustRightInd w:val="0"/>
              <w:snapToGrid w:val="0"/>
              <w:spacing w:line="18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14C3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2)10</w:t>
            </w:r>
            <w:r w:rsidR="0012633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014C3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奥義</w:t>
            </w:r>
            <w:r w:rsidR="0012633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014C3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絶対</w:t>
            </w:r>
            <w:r w:rsidR="0012633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</w:t>
            </w:r>
            <w:r w:rsidRPr="00014C3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滅びることはできない。</w:t>
            </w:r>
          </w:p>
          <w:p w14:paraId="2C1BD4F8" w14:textId="23848CC5" w:rsidR="00014C33" w:rsidRPr="00014C33" w:rsidRDefault="00014C33" w:rsidP="0012633B">
            <w:pPr>
              <w:widowControl/>
              <w:adjustRightInd w:val="0"/>
              <w:snapToGrid w:val="0"/>
              <w:spacing w:line="18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14C3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3)10</w:t>
            </w:r>
            <w:r w:rsidR="0012633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014C3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土台</w:t>
            </w:r>
            <w:r w:rsidR="0012633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014C3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揺れる必要がない</w:t>
            </w:r>
          </w:p>
          <w:p w14:paraId="42C5F0B5" w14:textId="48064323" w:rsidR="00014C33" w:rsidRPr="00014C33" w:rsidRDefault="00014C33" w:rsidP="0012633B">
            <w:pPr>
              <w:widowControl/>
              <w:adjustRightInd w:val="0"/>
              <w:snapToGrid w:val="0"/>
              <w:spacing w:line="18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14C3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4)</w:t>
            </w:r>
            <w:r w:rsidR="0012633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苦しいときに</w:t>
            </w:r>
            <w:r w:rsidRPr="00014C3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出てくること5</w:t>
            </w:r>
            <w:r w:rsidR="0012633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つの</w:t>
            </w:r>
            <w:r w:rsidRPr="00014C3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確信</w:t>
            </w:r>
          </w:p>
          <w:p w14:paraId="0439006D" w14:textId="3E6E5D20" w:rsidR="00014C33" w:rsidRPr="00014C33" w:rsidRDefault="00014C33" w:rsidP="0012633B">
            <w:pPr>
              <w:widowControl/>
              <w:adjustRightInd w:val="0"/>
              <w:snapToGrid w:val="0"/>
              <w:spacing w:line="18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14C3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5)戦う必要</w:t>
            </w:r>
            <w:r w:rsidR="0012633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</w:t>
            </w:r>
            <w:r w:rsidRPr="00014C3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ない。9</w:t>
            </w:r>
            <w:r w:rsidR="0012633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つの</w:t>
            </w:r>
            <w:r w:rsidRPr="00014C3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流れ</w:t>
            </w:r>
            <w:r w:rsidR="0012633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014C3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変えてしまう。</w:t>
            </w:r>
          </w:p>
          <w:p w14:paraId="19D1FC6A" w14:textId="3462425E" w:rsidR="00014C33" w:rsidRPr="00014C33" w:rsidRDefault="00014C33" w:rsidP="0012633B">
            <w:pPr>
              <w:widowControl/>
              <w:adjustRightInd w:val="0"/>
              <w:snapToGrid w:val="0"/>
              <w:spacing w:line="18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14C3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6)一生の答</w:t>
            </w:r>
            <w:r w:rsidR="0012633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014C3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(62生活)</w:t>
            </w:r>
          </w:p>
          <w:p w14:paraId="0421CC46" w14:textId="72EB06DE" w:rsidR="00014C33" w:rsidRDefault="00014C33" w:rsidP="0012633B">
            <w:pPr>
              <w:widowControl/>
              <w:adjustRightInd w:val="0"/>
              <w:snapToGrid w:val="0"/>
              <w:spacing w:line="18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14C3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7)教会、現場に(御座)の祝福が</w:t>
            </w:r>
            <w:r w:rsidR="0012633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臨む</w:t>
            </w:r>
            <w:r w:rsidRPr="00014C3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ところ</w:t>
            </w:r>
          </w:p>
          <w:p w14:paraId="3D737925" w14:textId="77777777" w:rsidR="0012633B" w:rsidRPr="00014C33" w:rsidRDefault="0012633B" w:rsidP="00014C33">
            <w:pPr>
              <w:widowControl/>
              <w:adjustRightInd w:val="0"/>
              <w:snapToGrid w:val="0"/>
              <w:spacing w:line="180" w:lineRule="exact"/>
              <w:jc w:val="left"/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</w:pPr>
          </w:p>
          <w:p w14:paraId="091641A9" w14:textId="1E4B7E3C" w:rsidR="00BC370F" w:rsidRPr="00B46D09" w:rsidRDefault="00014C33" w:rsidP="0012633B">
            <w:pPr>
              <w:widowControl/>
              <w:adjustRightInd w:val="0"/>
              <w:snapToGrid w:val="0"/>
              <w:spacing w:line="180" w:lineRule="exact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014C3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みなさんに「神様の絶対計画」</w:t>
            </w:r>
            <w:r w:rsidR="0012633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残ってい</w:t>
            </w:r>
            <w:r w:rsidRPr="00014C3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る。</w:t>
            </w:r>
          </w:p>
        </w:tc>
      </w:tr>
      <w:tr w:rsidR="009C7939" w:rsidRPr="001A01E3" w14:paraId="1DA1188F" w14:textId="35E1B58E" w:rsidTr="006C5CF4">
        <w:tc>
          <w:tcPr>
            <w:tcW w:w="15446" w:type="dxa"/>
            <w:gridSpan w:val="5"/>
          </w:tcPr>
          <w:p w14:paraId="2EFED52A" w14:textId="787BB531" w:rsidR="009C7939" w:rsidRPr="001A01E3" w:rsidRDefault="009C7939" w:rsidP="00D002B9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202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2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第1,2,3 RUTC答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え24(</w:t>
            </w:r>
            <w:r w:rsidR="00014C33">
              <w:rPr>
                <w:rFonts w:ascii="ＭＳ ゴシック" w:eastAsia="ＭＳ ゴシック" w:hAnsi="ＭＳ ゴシック" w:hint="eastAsia"/>
                <w:sz w:val="16"/>
                <w:szCs w:val="18"/>
              </w:rPr>
              <w:t>50</w:t>
            </w:r>
            <w:r>
              <w:rPr>
                <w:rFonts w:ascii="ＭＳ ゴシック" w:eastAsia="ＭＳ ゴシック" w:hAnsi="ＭＳ ゴシック"/>
                <w:sz w:val="16"/>
                <w:szCs w:val="18"/>
              </w:rPr>
              <w:t>)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(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社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)世界福音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化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伝道協会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 xml:space="preserve">　</w:t>
            </w:r>
            <w:r w:rsidR="0012633B" w:rsidRPr="00772D7B">
              <w:rPr>
                <w:rFonts w:ascii="ＭＳ ゴシック" w:eastAsia="ＭＳ ゴシック" w:hAnsi="ＭＳ ゴシック"/>
                <w:sz w:val="16"/>
                <w:szCs w:val="18"/>
              </w:rPr>
              <w:t>www.wedarak.net</w:t>
            </w:r>
          </w:p>
        </w:tc>
      </w:tr>
      <w:tr w:rsidR="009C7939" w:rsidRPr="001A01E3" w14:paraId="3D1E232B" w14:textId="0144782A" w:rsidTr="00752276">
        <w:tc>
          <w:tcPr>
            <w:tcW w:w="15446" w:type="dxa"/>
            <w:gridSpan w:val="5"/>
          </w:tcPr>
          <w:p w14:paraId="3AC296CF" w14:textId="3D4FA6FB" w:rsidR="009C7939" w:rsidRPr="005E7416" w:rsidRDefault="00014C33" w:rsidP="00D002B9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014C33">
              <w:rPr>
                <w:rFonts w:ascii="ＭＳ ゴシック" w:eastAsia="ＭＳ ゴシック" w:hAnsi="ＭＳ ゴシック"/>
                <w:sz w:val="16"/>
                <w:szCs w:val="18"/>
              </w:rPr>
              <w:lastRenderedPageBreak/>
              <w:t>2022年12月11日</w:t>
            </w:r>
            <w:r w:rsidR="00521AD1">
              <w:rPr>
                <w:rFonts w:ascii="ＭＳ ゴシック" w:eastAsia="ＭＳ ゴシック" w:hAnsi="ＭＳ ゴシック" w:hint="eastAsia"/>
                <w:sz w:val="16"/>
                <w:szCs w:val="18"/>
              </w:rPr>
              <w:t xml:space="preserve">　</w:t>
            </w:r>
            <w:r w:rsidR="009C7939">
              <w:rPr>
                <w:rFonts w:ascii="ＭＳ ゴシック" w:eastAsia="ＭＳ ゴシック" w:hAnsi="ＭＳ ゴシック" w:hint="eastAsia"/>
                <w:sz w:val="16"/>
                <w:szCs w:val="18"/>
              </w:rPr>
              <w:t>週間</w:t>
            </w:r>
            <w:r w:rsidR="009C7939" w:rsidRPr="002B5E11">
              <w:rPr>
                <w:rFonts w:ascii="ＭＳ ゴシック" w:eastAsia="ＭＳ ゴシック" w:hAnsi="ＭＳ ゴシック"/>
                <w:sz w:val="16"/>
                <w:szCs w:val="18"/>
              </w:rPr>
              <w:t>祈りカード</w:t>
            </w:r>
          </w:p>
        </w:tc>
      </w:tr>
      <w:tr w:rsidR="009C7939" w:rsidRPr="001A01E3" w14:paraId="549A768F" w14:textId="56205BD7" w:rsidTr="00772D7B">
        <w:tc>
          <w:tcPr>
            <w:tcW w:w="4957" w:type="dxa"/>
          </w:tcPr>
          <w:p w14:paraId="584E67C5" w14:textId="4FC70A12" w:rsidR="009C7939" w:rsidRPr="00C65E9D" w:rsidRDefault="009C7939" w:rsidP="00D002B9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750FC9">
              <w:rPr>
                <w:rFonts w:ascii="ＭＳ ゴシック" w:eastAsia="ＭＳ ゴシック" w:hAnsi="ＭＳ ゴシック" w:hint="eastAsia"/>
                <w:sz w:val="16"/>
                <w:szCs w:val="18"/>
              </w:rPr>
              <w:t>△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区域メッセージ</w:t>
            </w:r>
          </w:p>
          <w:p w14:paraId="057230ED" w14:textId="22F2622B" w:rsidR="009C7939" w:rsidRPr="00521AD1" w:rsidRDefault="00014C33" w:rsidP="00D002B9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014C33">
              <w:rPr>
                <w:rFonts w:ascii="ＭＳ ゴシック" w:eastAsia="ＭＳ ゴシック" w:hAnsi="ＭＳ ゴシック" w:hint="eastAsia"/>
                <w:sz w:val="18"/>
                <w:szCs w:val="20"/>
              </w:rPr>
              <w:t>聖書的伝道戦略</w:t>
            </w:r>
            <w:r w:rsidRPr="00014C33">
              <w:rPr>
                <w:rFonts w:ascii="ＭＳ ゴシック" w:eastAsia="ＭＳ ゴシック" w:hAnsi="ＭＳ ゴシック"/>
                <w:sz w:val="18"/>
                <w:szCs w:val="20"/>
              </w:rPr>
              <w:t>20と私の24(使1:8, 13:48)</w:t>
            </w:r>
          </w:p>
        </w:tc>
        <w:tc>
          <w:tcPr>
            <w:tcW w:w="5457" w:type="dxa"/>
            <w:gridSpan w:val="2"/>
          </w:tcPr>
          <w:p w14:paraId="339D2690" w14:textId="55A7916E" w:rsidR="009C7939" w:rsidRPr="001A01E3" w:rsidRDefault="009C7939" w:rsidP="00D002B9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750FC9">
              <w:rPr>
                <w:rFonts w:ascii="ＭＳ ゴシック" w:eastAsia="ＭＳ ゴシック" w:hAnsi="ＭＳ ゴシック" w:hint="eastAsia"/>
                <w:sz w:val="16"/>
                <w:szCs w:val="18"/>
              </w:rPr>
              <w:t>△</w:t>
            </w:r>
            <w:r w:rsidRPr="00554049">
              <w:rPr>
                <w:rFonts w:ascii="ＭＳ ゴシック" w:eastAsia="ＭＳ ゴシック" w:hAnsi="ＭＳ ゴシック" w:hint="eastAsia"/>
                <w:sz w:val="16"/>
                <w:szCs w:val="18"/>
              </w:rPr>
              <w:t>聖日</w:t>
            </w:r>
            <w:r w:rsidRPr="00554049">
              <w:rPr>
                <w:rFonts w:ascii="ＭＳ ゴシック" w:eastAsia="ＭＳ ゴシック" w:hAnsi="ＭＳ ゴシック"/>
                <w:sz w:val="16"/>
                <w:szCs w:val="18"/>
              </w:rPr>
              <w:t>1部礼拝</w:t>
            </w:r>
          </w:p>
          <w:p w14:paraId="08CBAE3F" w14:textId="0366ABA1" w:rsidR="009C7939" w:rsidRPr="00BC370F" w:rsidRDefault="00014C33" w:rsidP="00E057DB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014C33">
              <w:rPr>
                <w:rFonts w:ascii="ＭＳ ゴシック" w:eastAsia="ＭＳ ゴシック" w:hAnsi="ＭＳ ゴシック" w:hint="eastAsia"/>
                <w:sz w:val="18"/>
                <w:szCs w:val="20"/>
              </w:rPr>
              <w:t>落胆した弟子を訪れたキリスト</w:t>
            </w:r>
            <w:r w:rsidRPr="00014C33">
              <w:rPr>
                <w:rFonts w:ascii="ＭＳ ゴシック" w:eastAsia="ＭＳ ゴシック" w:hAnsi="ＭＳ ゴシック"/>
                <w:sz w:val="18"/>
                <w:szCs w:val="20"/>
              </w:rPr>
              <w:t>(ヨハ21:15-18)</w:t>
            </w:r>
          </w:p>
        </w:tc>
        <w:tc>
          <w:tcPr>
            <w:tcW w:w="5032" w:type="dxa"/>
            <w:gridSpan w:val="2"/>
            <w:tcBorders>
              <w:bottom w:val="single" w:sz="4" w:space="0" w:color="auto"/>
            </w:tcBorders>
          </w:tcPr>
          <w:p w14:paraId="0D4592C0" w14:textId="35410270" w:rsidR="009C7939" w:rsidRDefault="009C7939" w:rsidP="00D002B9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△</w:t>
            </w:r>
            <w:r w:rsidRPr="00750FC9">
              <w:rPr>
                <w:rFonts w:ascii="ＭＳ ゴシック" w:eastAsia="ＭＳ ゴシック" w:hAnsi="ＭＳ ゴシック" w:hint="eastAsia"/>
                <w:sz w:val="16"/>
                <w:szCs w:val="18"/>
              </w:rPr>
              <w:t>聖日</w:t>
            </w:r>
            <w:r w:rsidRPr="00750FC9">
              <w:rPr>
                <w:rFonts w:ascii="ＭＳ ゴシック" w:eastAsia="ＭＳ ゴシック" w:hAnsi="ＭＳ ゴシック"/>
                <w:sz w:val="16"/>
                <w:szCs w:val="18"/>
              </w:rPr>
              <w:t>2部礼拝</w:t>
            </w:r>
            <w:r w:rsidR="00BC370F">
              <w:rPr>
                <w:rFonts w:ascii="ＭＳ ゴシック" w:eastAsia="ＭＳ ゴシック" w:hAnsi="ＭＳ ゴシック" w:hint="eastAsia"/>
                <w:sz w:val="16"/>
                <w:szCs w:val="18"/>
              </w:rPr>
              <w:t>/</w:t>
            </w:r>
            <w:r w:rsidR="00521AD1" w:rsidRPr="00521AD1">
              <w:rPr>
                <w:rFonts w:ascii="ＭＳ ゴシック" w:eastAsia="ＭＳ ゴシック" w:hAnsi="ＭＳ ゴシック" w:hint="eastAsia"/>
                <w:sz w:val="16"/>
                <w:szCs w:val="18"/>
              </w:rPr>
              <w:t>一般信徒宣教献身礼拝</w:t>
            </w:r>
          </w:p>
          <w:p w14:paraId="327027D7" w14:textId="0321B6A1" w:rsidR="009C7939" w:rsidRPr="00AE2B00" w:rsidRDefault="00014C33" w:rsidP="00D002B9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014C33">
              <w:rPr>
                <w:rFonts w:ascii="ＭＳ ゴシック" w:eastAsia="ＭＳ ゴシック" w:hAnsi="ＭＳ ゴシック" w:hint="eastAsia"/>
                <w:sz w:val="18"/>
                <w:szCs w:val="20"/>
              </w:rPr>
              <w:t>最後の講壇</w:t>
            </w:r>
            <w:r w:rsidRPr="00014C33">
              <w:rPr>
                <w:rFonts w:ascii="ＭＳ ゴシック" w:eastAsia="ＭＳ ゴシック" w:hAnsi="ＭＳ ゴシック"/>
                <w:sz w:val="18"/>
                <w:szCs w:val="20"/>
              </w:rPr>
              <w:t>(使1:1-8)</w:t>
            </w:r>
          </w:p>
        </w:tc>
      </w:tr>
      <w:tr w:rsidR="009C7939" w:rsidRPr="00392507" w14:paraId="2945F70D" w14:textId="13B529B1" w:rsidTr="00772D7B">
        <w:trPr>
          <w:trHeight w:val="8552"/>
        </w:trPr>
        <w:tc>
          <w:tcPr>
            <w:tcW w:w="4957" w:type="dxa"/>
          </w:tcPr>
          <w:p w14:paraId="6055B1F2" w14:textId="245461B9" w:rsidR="00014C33" w:rsidRPr="00014C33" w:rsidRDefault="00014C33" w:rsidP="005E69E1">
            <w:pPr>
              <w:widowControl/>
              <w:adjustRightIn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E69E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契約</w:t>
            </w:r>
            <w:r w:rsidRPr="00014C3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←他の答</w:t>
            </w:r>
            <w:r w:rsidR="005E69E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</w:p>
          <w:p w14:paraId="52987BE9" w14:textId="0FE55F08" w:rsidR="00014C33" w:rsidRPr="00014C33" w:rsidRDefault="00014C33" w:rsidP="005E69E1">
            <w:pPr>
              <w:widowControl/>
              <w:adjustRightIn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14C3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みことばが正確な契約</w:t>
            </w:r>
            <w:r w:rsidR="005E69E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として</w:t>
            </w:r>
            <w:r w:rsidRPr="00014C3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私たちにあるようにすれば</w:t>
            </w:r>
            <w:r w:rsidR="005E69E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014C3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他の答</w:t>
            </w:r>
            <w:r w:rsidR="005E69E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014C3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がついてくる</w:t>
            </w:r>
            <w:r w:rsidR="005E69E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ように</w:t>
            </w:r>
            <w:r w:rsidRPr="00014C3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なる。</w:t>
            </w:r>
          </w:p>
          <w:p w14:paraId="3ED6822B" w14:textId="77777777" w:rsidR="00014C33" w:rsidRPr="00014C33" w:rsidRDefault="00014C33" w:rsidP="005E69E1">
            <w:pPr>
              <w:widowControl/>
              <w:adjustRightIn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14C3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□序論</w:t>
            </w:r>
          </w:p>
          <w:p w14:paraId="02E4D7CF" w14:textId="2C613728" w:rsidR="00014C33" w:rsidRPr="00014C33" w:rsidRDefault="00014C33" w:rsidP="005E69E1">
            <w:pPr>
              <w:widowControl/>
              <w:adjustRightIn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14C3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014C3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安息日</w:t>
            </w:r>
            <w:r w:rsidRPr="00014C3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</w:t>
            </w:r>
            <w:r w:rsidR="005E69E1" w:rsidRPr="005E69E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毎日</w:t>
            </w:r>
            <w:r w:rsidRPr="00014C3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</w:t>
            </w:r>
            <w:r w:rsidR="005E69E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聖日</w:t>
            </w:r>
          </w:p>
          <w:p w14:paraId="16845F43" w14:textId="23779F80" w:rsidR="00014C33" w:rsidRPr="00014C33" w:rsidRDefault="00014C33" w:rsidP="005E69E1">
            <w:pPr>
              <w:widowControl/>
              <w:adjustRightInd w:val="0"/>
              <w:spacing w:line="19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14C3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神様のみことばを間違って</w:t>
            </w:r>
            <w:r w:rsidR="005E69E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握ったので、パリサイ</w:t>
            </w:r>
            <w:r w:rsidRPr="00014C3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教会は安息日だけ</w:t>
            </w:r>
            <w:r w:rsidR="005E69E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をいのちを</w:t>
            </w:r>
            <w:r w:rsidRPr="00014C3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かけて守った</w:t>
            </w:r>
            <w:r w:rsidR="005E69E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が、</w:t>
            </w:r>
            <w:r w:rsidRPr="00014C3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初代教会は毎日守った。</w:t>
            </w:r>
          </w:p>
          <w:p w14:paraId="1B5AA5EE" w14:textId="1FCF7B5A" w:rsidR="00014C33" w:rsidRPr="00014C33" w:rsidRDefault="00014C33" w:rsidP="005E69E1">
            <w:pPr>
              <w:widowControl/>
              <w:adjustRightIn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14C3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="005E69E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儀式</w:t>
            </w:r>
            <w:r w:rsidRPr="00014C3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</w:t>
            </w:r>
            <w:r w:rsidR="005E69E1" w:rsidRPr="005E69E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信徒</w:t>
            </w:r>
            <w:r w:rsidRPr="00014C3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-恵み</w:t>
            </w:r>
          </w:p>
          <w:p w14:paraId="47E52BD6" w14:textId="7ACE3FD2" w:rsidR="00014C33" w:rsidRPr="00014C33" w:rsidRDefault="00014C33" w:rsidP="005E69E1">
            <w:pPr>
              <w:widowControl/>
              <w:adjustRightInd w:val="0"/>
              <w:spacing w:line="19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14C3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パリサイ人教会</w:t>
            </w:r>
            <w:r w:rsidR="005E69E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の信徒</w:t>
            </w:r>
            <w:r w:rsidRPr="00014C3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は大き</w:t>
            </w:r>
            <w:r w:rsidR="005E69E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な儀式</w:t>
            </w:r>
            <w:r w:rsidRPr="00014C3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を重要視した。契約を本当に分かるということは</w:t>
            </w:r>
            <w:r w:rsidR="005E69E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014C3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多くの信徒が神様のみことば、契約を</w:t>
            </w:r>
            <w:r w:rsidR="005E69E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握って</w:t>
            </w:r>
            <w:r w:rsidRPr="00014C3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恵み</w:t>
            </w:r>
            <w:r w:rsidR="005E69E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014C3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受けるようにすることだ。</w:t>
            </w:r>
          </w:p>
          <w:p w14:paraId="5C1E7DA8" w14:textId="61FB06ED" w:rsidR="00014C33" w:rsidRPr="00014C33" w:rsidRDefault="00014C33" w:rsidP="005E69E1">
            <w:pPr>
              <w:widowControl/>
              <w:adjustRightIn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14C3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014C3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偶像神殿</w:t>
            </w:r>
            <w:r w:rsidR="005E69E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014C3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現場教会</w:t>
            </w:r>
          </w:p>
          <w:p w14:paraId="36ED663E" w14:textId="34F4885B" w:rsidR="00014C33" w:rsidRPr="00014C33" w:rsidRDefault="005E69E1" w:rsidP="005E69E1">
            <w:pPr>
              <w:widowControl/>
              <w:adjustRightInd w:val="0"/>
              <w:spacing w:line="19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パリサイ</w:t>
            </w:r>
            <w:r w:rsidR="00014C33" w:rsidRPr="00014C3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教会はヘロデが作った神殿を偶像のように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して、</w:t>
            </w:r>
            <w:r w:rsidR="00014C33" w:rsidRPr="00014C3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他の教会を作れないようにした。初代教会は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あちこちに</w:t>
            </w:r>
            <w:r w:rsidR="00014C33" w:rsidRPr="00014C3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現場教会をたてた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</w:p>
          <w:p w14:paraId="4C7837FB" w14:textId="77777777" w:rsidR="00014C33" w:rsidRPr="00014C33" w:rsidRDefault="00014C33" w:rsidP="005E69E1">
            <w:pPr>
              <w:widowControl/>
              <w:adjustRightIn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14C3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□本論</w:t>
            </w:r>
          </w:p>
          <w:p w14:paraId="5066C6B1" w14:textId="218E445E" w:rsidR="00014C33" w:rsidRPr="00014C33" w:rsidRDefault="00014C33" w:rsidP="005E69E1">
            <w:pPr>
              <w:widowControl/>
              <w:adjustRightIn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14C3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014C3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公生涯</w:t>
            </w:r>
            <w:r w:rsidRPr="00014C3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(3年)</w:t>
            </w:r>
          </w:p>
          <w:p w14:paraId="11E15EA1" w14:textId="25C52167" w:rsidR="00014C33" w:rsidRPr="00014C33" w:rsidRDefault="00014C33" w:rsidP="005E69E1">
            <w:pPr>
              <w:widowControl/>
              <w:adjustRightInd w:val="0"/>
              <w:spacing w:line="19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14C3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1)少数集中</w:t>
            </w:r>
            <w:r w:rsidR="005E69E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014C3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呼ばれる</w:t>
            </w:r>
            <w:r w:rsidR="005E69E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014C3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イエスは少数集中</w:t>
            </w:r>
            <w:r w:rsidR="005E69E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され、</w:t>
            </w:r>
            <w:r w:rsidRPr="00014C3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弟子を直接呼ばれた</w:t>
            </w:r>
            <w:r w:rsidR="005E69E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</w:p>
          <w:p w14:paraId="0DF7F04D" w14:textId="7506FE49" w:rsidR="00014C33" w:rsidRPr="00014C33" w:rsidRDefault="00014C33" w:rsidP="005E69E1">
            <w:pPr>
              <w:widowControl/>
              <w:adjustRightInd w:val="0"/>
              <w:spacing w:line="19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14C3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</w:t>
            </w:r>
            <w:r w:rsidR="005E69E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ともに</w:t>
            </w:r>
            <w:r w:rsidRPr="00014C3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</w:t>
            </w:r>
            <w:r w:rsidR="005E69E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パリサイ</w:t>
            </w:r>
            <w:r w:rsidRPr="00014C3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教会の人々は</w:t>
            </w:r>
            <w:r w:rsidR="005E69E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おもに</w:t>
            </w:r>
            <w:r w:rsidRPr="00014C3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講義、イエスは同居して</w:t>
            </w:r>
            <w:r w:rsidR="005E69E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ともにおられ</w:t>
            </w:r>
            <w:r w:rsidRPr="00014C3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た。</w:t>
            </w:r>
          </w:p>
          <w:p w14:paraId="21E0CEEA" w14:textId="0429BEDC" w:rsidR="00014C33" w:rsidRPr="00014C33" w:rsidRDefault="00014C33" w:rsidP="005E69E1">
            <w:pPr>
              <w:widowControl/>
              <w:adjustRightInd w:val="0"/>
              <w:spacing w:line="19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14C3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</w:t>
            </w:r>
            <w:r w:rsidR="005E69E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模範</w:t>
            </w:r>
            <w:r w:rsidRPr="00014C3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</w:t>
            </w:r>
            <w:r w:rsidR="005E69E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パリサイ</w:t>
            </w:r>
            <w:r w:rsidRPr="00014C3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教会の人々は律法で指示、判断</w:t>
            </w:r>
            <w:r w:rsidR="005E69E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  <w:r w:rsidRPr="00014C3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イエスは</w:t>
            </w:r>
            <w:r w:rsidR="005E69E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模範</w:t>
            </w:r>
            <w:r w:rsidRPr="00014C3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を見せられた。</w:t>
            </w:r>
          </w:p>
          <w:p w14:paraId="30014D71" w14:textId="41D5D84B" w:rsidR="00014C33" w:rsidRPr="00014C33" w:rsidRDefault="00014C33" w:rsidP="005E69E1">
            <w:pPr>
              <w:widowControl/>
              <w:adjustRightInd w:val="0"/>
              <w:spacing w:line="19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14C3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4)十字架-</w:t>
            </w:r>
            <w:r w:rsidR="005E69E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パリサイ</w:t>
            </w:r>
            <w:r w:rsidRPr="00014C3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教会の人々は多くのことを征服して、戦って、勝つ</w:t>
            </w:r>
            <w:r w:rsidR="005E69E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ことを教えた</w:t>
            </w:r>
            <w:r w:rsidRPr="00014C3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</w:t>
            </w:r>
            <w:r w:rsidR="005E69E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014C3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イエスは十字架を</w:t>
            </w:r>
            <w:r w:rsidR="005E69E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語られた。「あなたがたは、自分の</w:t>
            </w:r>
            <w:r w:rsidRPr="00014C3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十字架を</w:t>
            </w:r>
            <w:r w:rsidR="005E69E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負ってわたしについて来なさい」</w:t>
            </w:r>
            <w:r w:rsidRPr="00014C3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</w:t>
            </w:r>
            <w:r w:rsidR="005E69E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言われ</w:t>
            </w:r>
            <w:r w:rsidRPr="00014C3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た。</w:t>
            </w:r>
          </w:p>
          <w:p w14:paraId="7AF694D7" w14:textId="64E2823B" w:rsidR="00014C33" w:rsidRPr="00014C33" w:rsidRDefault="00014C33" w:rsidP="005E69E1">
            <w:pPr>
              <w:widowControl/>
              <w:adjustRightInd w:val="0"/>
              <w:spacing w:line="19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14C3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5)</w:t>
            </w:r>
            <w:r w:rsidR="005E69E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委任</w:t>
            </w:r>
            <w:r w:rsidRPr="00014C3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-パリサイ人は多くの働き</w:t>
            </w:r>
            <w:r w:rsidR="005E69E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人</w:t>
            </w:r>
            <w:r w:rsidRPr="00014C3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を働かせて、動いてしたが、イエスは弟子1人、1人に世界を征服することを委任された。</w:t>
            </w:r>
          </w:p>
          <w:p w14:paraId="585A7EFE" w14:textId="24B998A8" w:rsidR="00014C33" w:rsidRPr="00014C33" w:rsidRDefault="00014C33" w:rsidP="005E69E1">
            <w:pPr>
              <w:widowControl/>
              <w:adjustRightInd w:val="0"/>
              <w:spacing w:line="19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14C3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6)</w:t>
            </w:r>
            <w:r w:rsidRPr="005E69E1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分与</w:t>
            </w:r>
            <w:r w:rsidRPr="00014C3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-十字架で死んで復活することを</w:t>
            </w:r>
            <w:r w:rsidR="005E69E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語られ「</w:t>
            </w:r>
            <w:r w:rsidRPr="00014C3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その</w:t>
            </w:r>
            <w:r w:rsidR="005E69E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ときに、助け主</w:t>
            </w:r>
            <w:r w:rsidRPr="00014C3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聖霊が</w:t>
            </w:r>
            <w:r w:rsidRPr="00014C3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すべての人に分けられて</w:t>
            </w:r>
            <w:r w:rsidR="005E69E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ともにいるように</w:t>
            </w:r>
            <w:r w:rsidRPr="00014C3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す</w:t>
            </w:r>
            <w:r w:rsidR="00AE0AF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る</w:t>
            </w:r>
            <w:r w:rsidR="005E69E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」</w:t>
            </w:r>
            <w:r w:rsidRPr="00014C3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</w:t>
            </w:r>
            <w:r w:rsidR="005E69E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言われた</w:t>
            </w:r>
            <w:r w:rsidRPr="00014C3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。これが分与だ。</w:t>
            </w:r>
          </w:p>
          <w:p w14:paraId="3C7E8D46" w14:textId="17F5C90A" w:rsidR="00014C33" w:rsidRPr="00014C33" w:rsidRDefault="00014C33" w:rsidP="005E69E1">
            <w:pPr>
              <w:widowControl/>
              <w:adjustRightInd w:val="0"/>
              <w:spacing w:line="19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14C3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7)再生産-このような秘訣、</w:t>
            </w:r>
            <w:r w:rsidR="005E69E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あのような</w:t>
            </w:r>
            <w:r w:rsidRPr="00014C3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秘訣を</w:t>
            </w:r>
            <w:r w:rsidR="005E69E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語られたのではなく、「あなたが</w:t>
            </w:r>
            <w:r w:rsidRPr="00014C3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持っ</w:t>
            </w:r>
            <w:r w:rsidR="005E69E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ている、このいのちによって再</w:t>
            </w:r>
            <w:r w:rsidRPr="00014C3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生産運動が起</w:t>
            </w:r>
            <w:r w:rsidR="005E69E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</w:t>
            </w:r>
            <w:r w:rsidRPr="00014C3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る</w:t>
            </w:r>
            <w:r w:rsidR="005E69E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ように</w:t>
            </w:r>
            <w:r w:rsidRPr="00014C3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なる</w:t>
            </w:r>
            <w:r w:rsidR="005E69E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」</w:t>
            </w:r>
            <w:r w:rsidRPr="00014C3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</w:t>
            </w:r>
            <w:r w:rsidR="005E69E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言われた</w:t>
            </w:r>
            <w:r w:rsidRPr="00014C3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</w:p>
          <w:p w14:paraId="0B5BA872" w14:textId="75B8C825" w:rsidR="00014C33" w:rsidRPr="00014C33" w:rsidRDefault="00014C33" w:rsidP="005E69E1">
            <w:pPr>
              <w:widowControl/>
              <w:adjustRightIn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14C3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2.20</w:t>
            </w:r>
            <w:r w:rsidR="005E69E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014C3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戦略</w:t>
            </w:r>
          </w:p>
          <w:p w14:paraId="514A6E7F" w14:textId="737FA0AF" w:rsidR="00014C33" w:rsidRPr="00014C33" w:rsidRDefault="00014C33" w:rsidP="005E69E1">
            <w:pPr>
              <w:widowControl/>
              <w:adjustRightInd w:val="0"/>
              <w:spacing w:line="19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14C3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 5</w:t>
            </w:r>
            <w:r w:rsidR="005E69E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つの</w:t>
            </w:r>
            <w:r w:rsidRPr="00014C3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基礎-マルコの屋上の間から集まって、チーム</w:t>
            </w:r>
            <w:r w:rsidR="005E69E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の働き</w:t>
            </w:r>
            <w:r w:rsidRPr="00014C3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、神様の恵み</w:t>
            </w:r>
            <w:r w:rsidR="005E69E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014C3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受けるミッションホーム、世界福音化</w:t>
            </w:r>
            <w:r w:rsidR="005E69E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するところに用いられる</w:t>
            </w:r>
            <w:r w:rsidRPr="00014C3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専門教会、地域</w:t>
            </w:r>
            <w:r w:rsidR="005E69E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で</w:t>
            </w:r>
            <w:r w:rsidRPr="00014C3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死んでいく人を生かす地教会が五</w:t>
            </w:r>
            <w:r w:rsidR="005E69E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つの</w:t>
            </w:r>
            <w:r w:rsidRPr="00014C3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基礎だ。</w:t>
            </w:r>
          </w:p>
          <w:p w14:paraId="2F7DDA86" w14:textId="59F757DC" w:rsidR="00014C33" w:rsidRPr="00014C33" w:rsidRDefault="00014C33" w:rsidP="005E69E1">
            <w:pPr>
              <w:widowControl/>
              <w:adjustRightInd w:val="0"/>
              <w:spacing w:line="19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14C3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 5</w:t>
            </w:r>
            <w:r w:rsidR="005E69E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つの</w:t>
            </w:r>
            <w:r w:rsidRPr="00014C3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合宿-最も基礎的な合宿、チーム合宿、現場合宿、専門合宿、地域合宿が5合宿だ。</w:t>
            </w:r>
          </w:p>
          <w:p w14:paraId="0A351F19" w14:textId="2D8E9E2B" w:rsidR="00014C33" w:rsidRPr="00014C33" w:rsidRDefault="00014C33" w:rsidP="005E69E1">
            <w:pPr>
              <w:widowControl/>
              <w:adjustRightInd w:val="0"/>
              <w:spacing w:line="19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14C3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 5</w:t>
            </w:r>
            <w:r w:rsidR="005E69E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つの</w:t>
            </w:r>
            <w:r w:rsidRPr="00014C3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システム-伝道学校、神学院、宣教師訓練院、RU、学校を作ったのがシステムだ。</w:t>
            </w:r>
          </w:p>
          <w:p w14:paraId="32F6C272" w14:textId="370361A4" w:rsidR="00014C33" w:rsidRPr="00014C33" w:rsidRDefault="00014C33" w:rsidP="005E69E1">
            <w:pPr>
              <w:widowControl/>
              <w:adjustRightInd w:val="0"/>
              <w:spacing w:line="19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14C3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4) 5</w:t>
            </w:r>
            <w:r w:rsidR="005E69E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つの</w:t>
            </w:r>
            <w:r w:rsidRPr="00014C3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未来-自然に産業宣教、文化、いやし、レムナント、(エリート)が5未来だ。</w:t>
            </w:r>
          </w:p>
          <w:p w14:paraId="3F8E6A61" w14:textId="0F2AA133" w:rsidR="00014C33" w:rsidRPr="00014C33" w:rsidRDefault="005E69E1" w:rsidP="005E69E1">
            <w:pPr>
              <w:widowControl/>
              <w:adjustRightIn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176CA6F" wp14:editId="0E96CC81">
                      <wp:simplePos x="0" y="0"/>
                      <wp:positionH relativeFrom="column">
                        <wp:posOffset>-44861</wp:posOffset>
                      </wp:positionH>
                      <wp:positionV relativeFrom="paragraph">
                        <wp:posOffset>115196</wp:posOffset>
                      </wp:positionV>
                      <wp:extent cx="3101788" cy="376518"/>
                      <wp:effectExtent l="0" t="0" r="22860" b="24130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01788" cy="376518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256CC1AA" id="正方形/長方形 3" o:spid="_x0000_s1026" style="position:absolute;left:0;text-align:left;margin-left:-3.55pt;margin-top:9.05pt;width:244.25pt;height:29.6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" filled="f" strokecolor="black [3213]" strokeweight=".25pt"/>
                  </w:pict>
                </mc:Fallback>
              </mc:AlternateContent>
            </w:r>
            <w:r w:rsidR="00014C33" w:rsidRPr="00014C3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□結論</w:t>
            </w:r>
          </w:p>
          <w:p w14:paraId="5593D258" w14:textId="77777777" w:rsidR="00014C33" w:rsidRPr="00014C33" w:rsidRDefault="00014C33" w:rsidP="005E69E1">
            <w:pPr>
              <w:widowControl/>
              <w:adjustRightIn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14C3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I歴29:10-14ダビデが神殿を作って完ぺきな準備をして献堂</w:t>
            </w:r>
          </w:p>
          <w:p w14:paraId="2E4E95CD" w14:textId="60ED7C94" w:rsidR="009C7939" w:rsidRPr="002860D4" w:rsidRDefault="00014C33" w:rsidP="005E69E1">
            <w:pPr>
              <w:widowControl/>
              <w:adjustRightInd w:val="0"/>
              <w:spacing w:line="19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014C3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涙</w:t>
            </w:r>
            <w:r w:rsidRPr="00014C3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-ダビデは神殿を置いて涙で祈り</w:t>
            </w:r>
            <w:r w:rsidR="005E69E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。そのとき、</w:t>
            </w:r>
            <w:r w:rsidRPr="00014C3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ダビデの告白</w:t>
            </w:r>
            <w:r w:rsidR="005E69E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「</w:t>
            </w:r>
            <w:r w:rsidR="005E69E1" w:rsidRPr="005E69E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あなたの御手によって、すべてが偉大にされ、力づけられるのです。</w:t>
            </w:r>
            <w:r w:rsidR="005E69E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」</w:t>
            </w:r>
          </w:p>
        </w:tc>
        <w:tc>
          <w:tcPr>
            <w:tcW w:w="5457" w:type="dxa"/>
            <w:gridSpan w:val="2"/>
          </w:tcPr>
          <w:p w14:paraId="7D84B4F0" w14:textId="6F2AD343" w:rsidR="00014C33" w:rsidRPr="00014C33" w:rsidRDefault="00014C33" w:rsidP="005E69E1">
            <w:pPr>
              <w:widowControl/>
              <w:adjustRightIn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014C33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□序論</w:t>
            </w:r>
            <w:r w:rsidRPr="00014C33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_</w:t>
            </w:r>
            <w:r w:rsidR="00AE0AF6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苦難</w:t>
            </w:r>
            <w:r w:rsidRPr="00014C33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と</w:t>
            </w:r>
            <w:r w:rsidR="00AE0AF6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苦しみ</w:t>
            </w:r>
            <w:r w:rsidRPr="00014C33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にあった</w:t>
            </w:r>
            <w:r w:rsidR="00AE0AF6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とき</w:t>
            </w:r>
          </w:p>
          <w:p w14:paraId="13A1D1B2" w14:textId="795DDDCD" w:rsidR="00014C33" w:rsidRPr="00014C33" w:rsidRDefault="00014C33" w:rsidP="005E69E1">
            <w:pPr>
              <w:widowControl/>
              <w:adjustRightIn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014C33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1.</w:t>
            </w:r>
            <w:r w:rsidRPr="00014C33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私も分からない間に昔に戻って</w:t>
            </w:r>
            <w:r w:rsidR="00AE0AF6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、</w:t>
            </w:r>
            <w:r w:rsidRPr="00014C33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大きい損害をこうむることになって揺れ始める</w:t>
            </w:r>
          </w:p>
          <w:p w14:paraId="4FF88003" w14:textId="38AAC274" w:rsidR="00014C33" w:rsidRPr="00014C33" w:rsidRDefault="00014C33" w:rsidP="00AE0AF6">
            <w:pPr>
              <w:widowControl/>
              <w:adjustRightInd w:val="0"/>
              <w:spacing w:line="200" w:lineRule="exact"/>
              <w:ind w:left="142" w:hangingChars="100" w:hanging="142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014C33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2.</w:t>
            </w:r>
            <w:r w:rsidRPr="00014C33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救</w:t>
            </w:r>
            <w:r w:rsidR="00AE0AF6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われていない</w:t>
            </w:r>
            <w:r w:rsidRPr="00014C33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人は</w:t>
            </w:r>
            <w:r w:rsidR="00AE0AF6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、</w:t>
            </w:r>
            <w:r w:rsidRPr="00014C33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苦難と</w:t>
            </w:r>
            <w:r w:rsidR="00AE0AF6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苦しみは</w:t>
            </w:r>
            <w:r w:rsidRPr="00014C33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滅亡の機会だが</w:t>
            </w:r>
            <w:r w:rsidR="00AE0AF6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、</w:t>
            </w:r>
            <w:r w:rsidRPr="00014C33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救</w:t>
            </w:r>
            <w:r w:rsidR="00AE0AF6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われ</w:t>
            </w:r>
            <w:r w:rsidRPr="00014C33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た人には祝福の機会だ。</w:t>
            </w:r>
          </w:p>
          <w:p w14:paraId="2A878583" w14:textId="196525BD" w:rsidR="00014C33" w:rsidRPr="00014C33" w:rsidRDefault="00014C33" w:rsidP="005E69E1">
            <w:pPr>
              <w:widowControl/>
              <w:adjustRightIn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014C33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3.</w:t>
            </w:r>
            <w:r w:rsidRPr="00014C33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救</w:t>
            </w:r>
            <w:r w:rsidR="00AE0AF6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われ</w:t>
            </w:r>
            <w:r w:rsidRPr="00014C33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た者が違う</w:t>
            </w:r>
            <w:r w:rsidR="00AE0AF6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こと</w:t>
            </w:r>
          </w:p>
          <w:p w14:paraId="2C19BA00" w14:textId="3A654263" w:rsidR="00014C33" w:rsidRPr="00014C33" w:rsidRDefault="00014C33" w:rsidP="00AE0AF6">
            <w:pPr>
              <w:widowControl/>
              <w:adjustRightInd w:val="0"/>
              <w:spacing w:line="200" w:lineRule="exact"/>
              <w:ind w:firstLineChars="100" w:firstLine="142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014C33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1)救</w:t>
            </w:r>
            <w:r w:rsidR="00AE0AF6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われ</w:t>
            </w:r>
            <w:r w:rsidRPr="00014C33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た者</w:t>
            </w:r>
            <w:r w:rsidR="00AE0AF6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の</w:t>
            </w:r>
            <w:r w:rsidRPr="00014C33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中には永遠に離れない聖霊が</w:t>
            </w:r>
            <w:r w:rsidR="00AE0AF6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働かれる</w:t>
            </w:r>
            <w:r w:rsidRPr="00014C33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。</w:t>
            </w:r>
          </w:p>
          <w:p w14:paraId="72014972" w14:textId="188D9D4E" w:rsidR="00014C33" w:rsidRPr="00014C33" w:rsidRDefault="00014C33" w:rsidP="00AE0AF6">
            <w:pPr>
              <w:widowControl/>
              <w:adjustRightInd w:val="0"/>
              <w:spacing w:line="200" w:lineRule="exact"/>
              <w:ind w:firstLineChars="100" w:firstLine="142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014C33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2)主</w:t>
            </w:r>
            <w:r w:rsidR="00AE0AF6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の</w:t>
            </w:r>
            <w:r w:rsidRPr="00014C33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聖霊が私の中に-御座と通じるものすごい霊</w:t>
            </w:r>
            <w:r w:rsidR="00AE0AF6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が</w:t>
            </w:r>
            <w:r w:rsidRPr="00014C33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アンテナ</w:t>
            </w:r>
            <w:r w:rsidR="00AE0AF6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として</w:t>
            </w:r>
            <w:r w:rsidRPr="00014C33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来ていること</w:t>
            </w:r>
          </w:p>
          <w:p w14:paraId="366B8424" w14:textId="479E26C7" w:rsidR="00014C33" w:rsidRPr="00014C33" w:rsidRDefault="00014C33" w:rsidP="00AE0AF6">
            <w:pPr>
              <w:widowControl/>
              <w:adjustRightInd w:val="0"/>
              <w:spacing w:line="200" w:lineRule="exact"/>
              <w:ind w:firstLineChars="100" w:firstLine="142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014C33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3)神様はみなさんの人生全体を握</w:t>
            </w:r>
            <w:r w:rsidR="00AE0AF6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って</w:t>
            </w:r>
            <w:r w:rsidRPr="00014C33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おられる。</w:t>
            </w:r>
          </w:p>
          <w:p w14:paraId="38D8619A" w14:textId="710E78AD" w:rsidR="00014C33" w:rsidRPr="00014C33" w:rsidRDefault="00014C33" w:rsidP="00AE0AF6">
            <w:pPr>
              <w:widowControl/>
              <w:adjustRightInd w:val="0"/>
              <w:spacing w:line="200" w:lineRule="exact"/>
              <w:ind w:leftChars="100" w:left="352" w:hangingChars="100" w:hanging="142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014C33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4)救</w:t>
            </w:r>
            <w:r w:rsidR="00AE0AF6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われ</w:t>
            </w:r>
            <w:r w:rsidRPr="00014C33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た者</w:t>
            </w:r>
            <w:r w:rsidR="00AE0AF6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の</w:t>
            </w:r>
            <w:r w:rsidRPr="00014C33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中には三位一体</w:t>
            </w:r>
            <w:r w:rsidR="00AE0AF6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の</w:t>
            </w:r>
            <w:r w:rsidRPr="00014C33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神様、御座の祝福、神様の力が臨むプラットフォーム、</w:t>
            </w:r>
            <w:r w:rsidRPr="00014C33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見張り台、アンテナがある</w:t>
            </w:r>
          </w:p>
          <w:p w14:paraId="0AF30933" w14:textId="0BBCABF9" w:rsidR="00014C33" w:rsidRPr="00014C33" w:rsidRDefault="00014C33" w:rsidP="00AE0AF6">
            <w:pPr>
              <w:widowControl/>
              <w:adjustRightIn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014C33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△選択もせずに祈りだけすれば</w:t>
            </w:r>
            <w:r w:rsidR="00AE0AF6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働きが</w:t>
            </w:r>
            <w:r w:rsidRPr="00014C33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起</w:t>
            </w:r>
            <w:r w:rsidR="00AE0AF6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こ</w:t>
            </w:r>
            <w:r w:rsidRPr="00014C33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る。とんでもない選択で崩れる</w:t>
            </w:r>
            <w:r w:rsidR="00AE0AF6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の</w:t>
            </w:r>
            <w:r w:rsidRPr="00014C33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だ。</w:t>
            </w:r>
          </w:p>
          <w:p w14:paraId="28B490B7" w14:textId="1852EA59" w:rsidR="00014C33" w:rsidRPr="00014C33" w:rsidRDefault="00014C33" w:rsidP="005E69E1">
            <w:pPr>
              <w:widowControl/>
              <w:adjustRightIn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014C33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□本論</w:t>
            </w:r>
            <w:r w:rsidRPr="00014C33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_救</w:t>
            </w:r>
            <w:r w:rsidR="00AE0AF6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われ</w:t>
            </w:r>
            <w:r w:rsidRPr="00014C33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たみなさんが必ず</w:t>
            </w:r>
            <w:r w:rsidR="00AE0AF6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握らなければ</w:t>
            </w:r>
            <w:r w:rsidRPr="00014C33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ならないこと</w:t>
            </w:r>
          </w:p>
          <w:p w14:paraId="0089EB01" w14:textId="50E84C75" w:rsidR="00014C33" w:rsidRPr="00014C33" w:rsidRDefault="00014C33" w:rsidP="00AE0AF6">
            <w:pPr>
              <w:widowControl/>
              <w:adjustRightInd w:val="0"/>
              <w:spacing w:line="200" w:lineRule="exact"/>
              <w:ind w:left="142" w:hangingChars="100" w:hanging="142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014C33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1.</w:t>
            </w:r>
            <w:r w:rsidRPr="00014C33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神様の人は</w:t>
            </w:r>
            <w:r w:rsidR="00AE0AF6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落胆しても、</w:t>
            </w:r>
            <w:r w:rsidRPr="00014C33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神様の約束を</w:t>
            </w:r>
            <w:r w:rsidR="00AE0AF6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持って</w:t>
            </w:r>
            <w:r w:rsidRPr="00014C33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いるので絶対</w:t>
            </w:r>
            <w:r w:rsidR="00772D7B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に</w:t>
            </w:r>
            <w:r w:rsidRPr="00014C33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変わ</w:t>
            </w:r>
            <w:r w:rsidR="00AE0AF6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ら</w:t>
            </w:r>
            <w:r w:rsidRPr="00014C33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ない。その</w:t>
            </w:r>
            <w:r w:rsidR="00AE0AF6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とき、</w:t>
            </w:r>
            <w:r w:rsidRPr="00014C33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もっと大きい準備をしておられる</w:t>
            </w:r>
            <w:r w:rsidR="00AE0AF6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の</w:t>
            </w:r>
            <w:r w:rsidRPr="00014C33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だ。</w:t>
            </w:r>
          </w:p>
          <w:p w14:paraId="00A9A191" w14:textId="6B713597" w:rsidR="00014C33" w:rsidRPr="00014C33" w:rsidRDefault="00014C33" w:rsidP="00AE0AF6">
            <w:pPr>
              <w:widowControl/>
              <w:adjustRightInd w:val="0"/>
              <w:spacing w:line="200" w:lineRule="exact"/>
              <w:ind w:leftChars="100" w:left="352" w:hangingChars="100" w:hanging="142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014C33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1)人を殺して逃亡したモーセの</w:t>
            </w:r>
            <w:r w:rsidR="00AE0AF6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ミデヤン</w:t>
            </w:r>
            <w:r w:rsidRPr="00014C33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40年</w:t>
            </w:r>
            <w:r w:rsidR="00AE0AF6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-</w:t>
            </w:r>
            <w:r w:rsidRPr="00014C33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母</w:t>
            </w:r>
            <w:r w:rsidR="00AE0AF6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親</w:t>
            </w:r>
            <w:r w:rsidRPr="00014C33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を通</w:t>
            </w:r>
            <w:r w:rsidR="00AE0AF6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して</w:t>
            </w:r>
            <w:r w:rsidRPr="00014C33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聞いたメッセージが完全に本当に</w:t>
            </w:r>
            <w:r w:rsidR="00AE0AF6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整理される</w:t>
            </w:r>
            <w:r w:rsidRPr="00014C33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時間</w:t>
            </w:r>
            <w:r w:rsidRPr="00014C33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(創世記) →</w:t>
            </w:r>
            <w:r w:rsidR="00AE0AF6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苦しいことが</w:t>
            </w:r>
            <w:r w:rsidRPr="00014C33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きた</w:t>
            </w:r>
            <w:r w:rsidR="00AE0AF6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とき、</w:t>
            </w:r>
            <w:r w:rsidRPr="00014C33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正確な神様のみことばから整理して</w:t>
            </w:r>
            <w:r w:rsidR="00AE0AF6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祈る</w:t>
            </w:r>
            <w:r w:rsidRPr="00014C33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ならば必ず奇跡が起こる。</w:t>
            </w:r>
          </w:p>
          <w:p w14:paraId="7398E177" w14:textId="2E5AC22F" w:rsidR="00014C33" w:rsidRPr="00014C33" w:rsidRDefault="00014C33" w:rsidP="00AE0AF6">
            <w:pPr>
              <w:widowControl/>
              <w:adjustRightInd w:val="0"/>
              <w:spacing w:line="200" w:lineRule="exact"/>
              <w:ind w:leftChars="100" w:left="352" w:hangingChars="100" w:hanging="142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014C33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2)</w:t>
            </w:r>
            <w:r w:rsidR="00AE0AF6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パロ</w:t>
            </w:r>
            <w:r w:rsidRPr="00014C33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王に行って</w:t>
            </w:r>
            <w:r w:rsidR="00AE0AF6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血のいけにえをささ</w:t>
            </w:r>
            <w:r w:rsidRPr="00014C33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げると</w:t>
            </w:r>
            <w:r w:rsidR="00AE0AF6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言いなさい</w:t>
            </w:r>
            <w:r w:rsidRPr="00014C33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と</w:t>
            </w:r>
            <w:r w:rsidR="00AE0AF6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語られたとき、</w:t>
            </w:r>
            <w:r w:rsidRPr="00014C33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言い訳したモーセ</w:t>
            </w:r>
            <w:r w:rsidR="00AE0AF6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-</w:t>
            </w:r>
            <w:r w:rsidRPr="00014C33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私の立場</w:t>
            </w:r>
            <w:r w:rsidR="00AE0AF6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から</w:t>
            </w:r>
            <w:r w:rsidRPr="00014C33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抜け出して契約</w:t>
            </w:r>
            <w:r w:rsidR="00AE0AF6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を握ったあと、ものすごい</w:t>
            </w:r>
            <w:r w:rsidRPr="00014C33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答</w:t>
            </w:r>
            <w:r w:rsidR="00AE0AF6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え</w:t>
            </w:r>
            <w:r w:rsidRPr="00014C33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が起きた。</w:t>
            </w:r>
          </w:p>
          <w:p w14:paraId="518CEC21" w14:textId="006E9F07" w:rsidR="00014C33" w:rsidRPr="00014C33" w:rsidRDefault="00014C33" w:rsidP="00AE0AF6">
            <w:pPr>
              <w:widowControl/>
              <w:adjustRightInd w:val="0"/>
              <w:spacing w:line="200" w:lineRule="exact"/>
              <w:ind w:leftChars="100" w:left="352" w:hangingChars="100" w:hanging="142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014C33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3)</w:t>
            </w:r>
            <w:r w:rsidR="00AE0AF6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落胆したエ</w:t>
            </w:r>
            <w:r w:rsidRPr="00014C33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リヤに7千弟子、王を変えることを約束、エリシャ</w:t>
            </w:r>
            <w:r w:rsidR="00AE0AF6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を見つけなさい</w:t>
            </w:r>
            <w:r w:rsidRPr="00014C33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とおっしゃった。</w:t>
            </w:r>
            <w:r w:rsidRPr="00014C33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→</w:t>
            </w:r>
            <w:r w:rsidR="00AE0AF6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ド</w:t>
            </w:r>
            <w:r w:rsidRPr="00014C33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タンの町運動</w:t>
            </w:r>
          </w:p>
          <w:p w14:paraId="4721FE7B" w14:textId="6832149B" w:rsidR="00014C33" w:rsidRPr="00014C33" w:rsidRDefault="00014C33" w:rsidP="00AE0AF6">
            <w:pPr>
              <w:widowControl/>
              <w:adjustRightInd w:val="0"/>
              <w:spacing w:line="200" w:lineRule="exact"/>
              <w:ind w:left="142" w:hangingChars="100" w:hanging="142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014C33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2.</w:t>
            </w:r>
            <w:r w:rsidRPr="00014C33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福音の</w:t>
            </w:r>
            <w:r w:rsidR="00AE0AF6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いのち</w:t>
            </w:r>
            <w:r w:rsidRPr="00014C33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(アンテナ)がみなさん</w:t>
            </w:r>
            <w:r w:rsidR="00AE0AF6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の</w:t>
            </w:r>
            <w:r w:rsidRPr="00014C33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中にあるので復活の</w:t>
            </w:r>
            <w:r w:rsidR="00AE0AF6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主が現れて、直接</w:t>
            </w:r>
            <w:r w:rsidRPr="00014C33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みなさんを治められる</w:t>
            </w:r>
            <w:r w:rsidR="00AE0AF6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ように</w:t>
            </w:r>
            <w:r w:rsidRPr="00014C33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なる。</w:t>
            </w:r>
          </w:p>
          <w:p w14:paraId="7E2C9B08" w14:textId="4A3016C7" w:rsidR="00014C33" w:rsidRPr="00014C33" w:rsidRDefault="00014C33" w:rsidP="00AE0AF6">
            <w:pPr>
              <w:widowControl/>
              <w:adjustRightInd w:val="0"/>
              <w:spacing w:line="200" w:lineRule="exact"/>
              <w:ind w:leftChars="100" w:left="352" w:hangingChars="100" w:hanging="142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014C33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1)今でも復活して聖霊で</w:t>
            </w:r>
            <w:r w:rsidR="00AE0AF6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働かれる</w:t>
            </w:r>
            <w:r w:rsidRPr="00014C33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ので</w:t>
            </w:r>
            <w:r w:rsidR="00AE0AF6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、</w:t>
            </w:r>
            <w:r w:rsidRPr="00014C33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イエス</w:t>
            </w:r>
            <w:r w:rsidR="00AE0AF6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・</w:t>
            </w:r>
            <w:r w:rsidRPr="00014C33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キリスト</w:t>
            </w:r>
            <w:r w:rsidR="00AE0AF6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の御</w:t>
            </w:r>
            <w:r w:rsidRPr="00014C33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名で祈ってみなさい</w:t>
            </w:r>
            <w:r w:rsidR="00AE0AF6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。</w:t>
            </w:r>
          </w:p>
          <w:p w14:paraId="2FF275E7" w14:textId="4174ED7B" w:rsidR="00014C33" w:rsidRPr="00014C33" w:rsidRDefault="00014C33" w:rsidP="00AE0AF6">
            <w:pPr>
              <w:widowControl/>
              <w:adjustRightInd w:val="0"/>
              <w:spacing w:line="200" w:lineRule="exact"/>
              <w:ind w:leftChars="100" w:left="352" w:hangingChars="100" w:hanging="142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014C33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2)</w:t>
            </w:r>
            <w:r w:rsidR="00AE0AF6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助け主</w:t>
            </w:r>
            <w:r w:rsidRPr="00014C33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聖霊で私たちとともに確</w:t>
            </w:r>
            <w:r w:rsidR="00AE0AF6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かに</w:t>
            </w:r>
            <w:r w:rsidRPr="00014C33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おられる。</w:t>
            </w:r>
            <w:r w:rsidRPr="00014C33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テストせずに実験してみなさい。</w:t>
            </w:r>
          </w:p>
          <w:p w14:paraId="085C44A4" w14:textId="5690C20B" w:rsidR="00014C33" w:rsidRPr="00014C33" w:rsidRDefault="00014C33" w:rsidP="00AE0AF6">
            <w:pPr>
              <w:widowControl/>
              <w:adjustRightInd w:val="0"/>
              <w:spacing w:line="200" w:lineRule="exact"/>
              <w:ind w:leftChars="100" w:left="352" w:hangingChars="100" w:hanging="142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014C33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3)夜に重要な</w:t>
            </w:r>
            <w:r w:rsidR="00AE0AF6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こと</w:t>
            </w:r>
            <w:r w:rsidRPr="00014C33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を置いて</w:t>
            </w:r>
            <w:r w:rsidR="00AE0AF6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ナザレの</w:t>
            </w:r>
            <w:r w:rsidRPr="00014C33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イエス</w:t>
            </w:r>
            <w:r w:rsidR="00AE0AF6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・</w:t>
            </w:r>
            <w:r w:rsidRPr="00014C33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キリスト</w:t>
            </w:r>
            <w:r w:rsidR="00AE0AF6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の御</w:t>
            </w:r>
            <w:r w:rsidRPr="00014C33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名で集中</w:t>
            </w:r>
            <w:r w:rsidR="00AE0AF6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して</w:t>
            </w:r>
            <w:r w:rsidRPr="00014C33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祈ってみなさい。</w:t>
            </w:r>
            <w:r w:rsidRPr="00014C33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暗やみが</w:t>
            </w:r>
            <w:r w:rsidR="00AE0AF6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砕かれる働きが</w:t>
            </w:r>
            <w:r w:rsidRPr="00014C33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必ず起</w:t>
            </w:r>
            <w:r w:rsidR="00AE0AF6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こ</w:t>
            </w:r>
            <w:r w:rsidRPr="00014C33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る。</w:t>
            </w:r>
          </w:p>
          <w:p w14:paraId="6C390934" w14:textId="55E2F41C" w:rsidR="00014C33" w:rsidRPr="00014C33" w:rsidRDefault="00014C33" w:rsidP="00AE0AF6">
            <w:pPr>
              <w:widowControl/>
              <w:adjustRightInd w:val="0"/>
              <w:spacing w:line="200" w:lineRule="exact"/>
              <w:ind w:left="142" w:hangingChars="100" w:hanging="142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014C33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3.</w:t>
            </w:r>
            <w:r w:rsidRPr="00014C33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福音</w:t>
            </w:r>
            <w:r w:rsidR="00AE0AF6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を</w:t>
            </w:r>
            <w:r w:rsidRPr="00014C33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持っているペテロに</w:t>
            </w:r>
            <w:r w:rsidR="00AE0AF6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言われた</w:t>
            </w:r>
            <w:r w:rsidR="00772D7B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、</w:t>
            </w:r>
            <w:r w:rsidR="00AE0AF6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ただ</w:t>
            </w:r>
            <w:r w:rsidRPr="00014C33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一つの条件</w:t>
            </w:r>
            <w:r w:rsidRPr="00014C33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-</w:t>
            </w:r>
            <w:r w:rsidR="00AE0AF6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「あなたはわたしを愛しますか」</w:t>
            </w:r>
          </w:p>
          <w:p w14:paraId="4ECC2CE7" w14:textId="23FF37BC" w:rsidR="00014C33" w:rsidRPr="00014C33" w:rsidRDefault="00014C33" w:rsidP="00772D7B">
            <w:pPr>
              <w:widowControl/>
              <w:adjustRightInd w:val="0"/>
              <w:spacing w:line="200" w:lineRule="exact"/>
              <w:ind w:firstLineChars="100" w:firstLine="142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014C33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1)</w:t>
            </w:r>
            <w:r w:rsidR="00AE0AF6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わたしの小羊を飼いなさい</w:t>
            </w:r>
            <w:r w:rsidRPr="00014C33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。</w:t>
            </w:r>
            <w:r w:rsidR="00AE0AF6" w:rsidRPr="00AE0AF6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羊を牧しなさい</w:t>
            </w:r>
            <w:r w:rsidRPr="00014C33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。</w:t>
            </w:r>
          </w:p>
          <w:p w14:paraId="09E3763C" w14:textId="7ACA036F" w:rsidR="00014C33" w:rsidRPr="00014C33" w:rsidRDefault="00014C33" w:rsidP="00772D7B">
            <w:pPr>
              <w:widowControl/>
              <w:adjustRightInd w:val="0"/>
              <w:spacing w:line="200" w:lineRule="exact"/>
              <w:ind w:firstLineChars="100" w:firstLine="142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014C33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2)世界宣教</w:t>
            </w:r>
            <w:r w:rsidR="00AE0AF6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の</w:t>
            </w:r>
            <w:r w:rsidRPr="00014C33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約束</w:t>
            </w:r>
            <w:r w:rsidR="00AE0AF6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-あなたが</w:t>
            </w:r>
            <w:r w:rsidRPr="00014C33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願わない所</w:t>
            </w:r>
            <w:r w:rsidR="00AE0AF6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にあなたを</w:t>
            </w:r>
            <w:r w:rsidRPr="00014C33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連れて</w:t>
            </w:r>
            <w:r w:rsidR="00AE0AF6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行く</w:t>
            </w:r>
            <w:r w:rsidRPr="00014C33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だろう。</w:t>
            </w:r>
            <w:r w:rsidR="00772D7B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 xml:space="preserve">　</w:t>
            </w:r>
          </w:p>
          <w:p w14:paraId="763B86E1" w14:textId="389F0507" w:rsidR="00014C33" w:rsidRPr="00014C33" w:rsidRDefault="00014C33" w:rsidP="00772D7B">
            <w:pPr>
              <w:widowControl/>
              <w:adjustRightInd w:val="0"/>
              <w:spacing w:line="200" w:lineRule="exact"/>
              <w:ind w:firstLineChars="100" w:firstLine="142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014C33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3)私たちをご存知で強い約束を</w:t>
            </w:r>
            <w:r w:rsidR="00AE0AF6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与えてくださった</w:t>
            </w:r>
            <w:r w:rsidRPr="00014C33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イエス様</w:t>
            </w:r>
          </w:p>
          <w:p w14:paraId="64B25096" w14:textId="5C4ED3A4" w:rsidR="00014C33" w:rsidRPr="00014C33" w:rsidRDefault="00014C33" w:rsidP="005E69E1">
            <w:pPr>
              <w:widowControl/>
              <w:adjustRightIn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014C33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□結論</w:t>
            </w:r>
            <w:r w:rsidRPr="00014C33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_なぜ祈り</w:t>
            </w:r>
            <w:r w:rsidR="00AE0AF6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の</w:t>
            </w:r>
            <w:r w:rsidRPr="00014C33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答</w:t>
            </w:r>
            <w:r w:rsidR="00AE0AF6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え</w:t>
            </w:r>
            <w:r w:rsidRPr="00014C33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がない</w:t>
            </w:r>
            <w:r w:rsidR="00AE0AF6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のか。</w:t>
            </w:r>
            <w:r w:rsidRPr="00014C33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信じない者はなぜ良い暮らしをするのか</w:t>
            </w:r>
          </w:p>
          <w:p w14:paraId="1A9A6100" w14:textId="3141ABB5" w:rsidR="00014C33" w:rsidRPr="00014C33" w:rsidRDefault="00014C33" w:rsidP="00772D7B">
            <w:pPr>
              <w:widowControl/>
              <w:adjustRightInd w:val="0"/>
              <w:spacing w:line="200" w:lineRule="exact"/>
              <w:ind w:left="142" w:hangingChars="100" w:hanging="142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014C33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1.</w:t>
            </w:r>
            <w:r w:rsidR="00AE0AF6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ハバ</w:t>
            </w:r>
            <w:r w:rsidRPr="00014C33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2</w:t>
            </w:r>
            <w:r w:rsidR="00AE0AF6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章</w:t>
            </w:r>
            <w:r w:rsidRPr="00014C33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、</w:t>
            </w:r>
            <w:r w:rsidR="00AE0AF6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わたしのことばを</w:t>
            </w:r>
            <w:r w:rsidRPr="00014C33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なくならないように、走って行きながらも見るように石に刻</w:t>
            </w:r>
            <w:r w:rsidR="00AE0AF6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みなさい</w:t>
            </w:r>
            <w:r w:rsidRPr="00014C33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。</w:t>
            </w:r>
          </w:p>
          <w:p w14:paraId="11265BB2" w14:textId="3F005140" w:rsidR="00014C33" w:rsidRPr="00014C33" w:rsidRDefault="00014C33" w:rsidP="005E69E1">
            <w:pPr>
              <w:widowControl/>
              <w:adjustRightIn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014C33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2.</w:t>
            </w:r>
            <w:r w:rsidR="00AE0AF6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イザ</w:t>
            </w:r>
            <w:r w:rsidRPr="00014C33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40</w:t>
            </w:r>
            <w:r w:rsidR="00AE0AF6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章、主であるわたしのことばは</w:t>
            </w:r>
            <w:r w:rsidRPr="00014C33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永遠に立</w:t>
            </w:r>
            <w:r w:rsidR="00AE0AF6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つと</w:t>
            </w:r>
            <w:r w:rsidRPr="00014C33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話</w:t>
            </w:r>
            <w:r w:rsidR="00AE0AF6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しなさい</w:t>
            </w:r>
            <w:r w:rsidRPr="00014C33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。</w:t>
            </w:r>
          </w:p>
          <w:p w14:paraId="17D59D23" w14:textId="042422F6" w:rsidR="009C7939" w:rsidRPr="001F5A21" w:rsidRDefault="00014C33" w:rsidP="00AE0AF6">
            <w:pPr>
              <w:widowControl/>
              <w:adjustRightIn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014C33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3.</w:t>
            </w:r>
            <w:r w:rsidRPr="00014C33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ロマ</w:t>
            </w:r>
            <w:r w:rsidRPr="00014C33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8</w:t>
            </w:r>
            <w:r w:rsidR="00AE0AF6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章</w:t>
            </w:r>
            <w:r w:rsidRPr="00014C33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、どんな強い者もキリストの手</w:t>
            </w:r>
            <w:r w:rsidR="00AE0AF6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から</w:t>
            </w:r>
            <w:r w:rsidRPr="00014C33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私たちを</w:t>
            </w:r>
            <w:r w:rsidR="00AE0AF6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切り離せる者はいない</w:t>
            </w:r>
          </w:p>
        </w:tc>
        <w:tc>
          <w:tcPr>
            <w:tcW w:w="503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4ABEF175" w14:textId="77777777" w:rsidR="00014C33" w:rsidRPr="00014C33" w:rsidRDefault="00014C33" w:rsidP="005E69E1">
            <w:pPr>
              <w:adjustRightInd w:val="0"/>
              <w:snapToGrid w:val="0"/>
              <w:spacing w:line="18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014C33">
              <w:rPr>
                <w:rFonts w:ascii="ＭＳ ゴシック" w:eastAsia="ＭＳ ゴシック" w:hAnsi="ＭＳ ゴシック" w:hint="eastAsia"/>
                <w:sz w:val="15"/>
                <w:szCs w:val="15"/>
              </w:rPr>
              <w:t>□序論</w:t>
            </w:r>
            <w:r w:rsidRPr="00014C33">
              <w:rPr>
                <w:rFonts w:ascii="ＭＳ ゴシック" w:eastAsia="ＭＳ ゴシック" w:hAnsi="ＭＳ ゴシック"/>
                <w:sz w:val="15"/>
                <w:szCs w:val="15"/>
              </w:rPr>
              <w:t>_初代教会一般信徒</w:t>
            </w:r>
          </w:p>
          <w:p w14:paraId="713F7557" w14:textId="4AB11814" w:rsidR="00014C33" w:rsidRPr="00014C33" w:rsidRDefault="00014C33" w:rsidP="005E69E1">
            <w:pPr>
              <w:adjustRightInd w:val="0"/>
              <w:snapToGrid w:val="0"/>
              <w:spacing w:line="18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014C33">
              <w:rPr>
                <w:rFonts w:ascii="ＭＳ ゴシック" w:eastAsia="ＭＳ ゴシック" w:hAnsi="ＭＳ ゴシック"/>
                <w:sz w:val="15"/>
                <w:szCs w:val="15"/>
              </w:rPr>
              <w:t>1.</w:t>
            </w:r>
            <w:r w:rsidRPr="00014C33">
              <w:rPr>
                <w:rFonts w:ascii="ＭＳ ゴシック" w:eastAsia="ＭＳ ゴシック" w:hAnsi="ＭＳ ゴシック" w:hint="eastAsia"/>
                <w:sz w:val="15"/>
                <w:szCs w:val="15"/>
              </w:rPr>
              <w:t>正確な契約</w:t>
            </w:r>
            <w:r w:rsidR="00772D7B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を</w:t>
            </w:r>
            <w:r w:rsidRPr="00014C33">
              <w:rPr>
                <w:rFonts w:ascii="ＭＳ ゴシック" w:eastAsia="ＭＳ ゴシック" w:hAnsi="ＭＳ ゴシック" w:hint="eastAsia"/>
                <w:sz w:val="15"/>
                <w:szCs w:val="15"/>
              </w:rPr>
              <w:t>所有</w:t>
            </w:r>
          </w:p>
          <w:p w14:paraId="601F7976" w14:textId="58CFF17C" w:rsidR="00014C33" w:rsidRPr="00014C33" w:rsidRDefault="00014C33" w:rsidP="00772D7B">
            <w:pPr>
              <w:adjustRightInd w:val="0"/>
              <w:snapToGrid w:val="0"/>
              <w:spacing w:line="18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014C33">
              <w:rPr>
                <w:rFonts w:ascii="ＭＳ ゴシック" w:eastAsia="ＭＳ ゴシック" w:hAnsi="ＭＳ ゴシック"/>
                <w:sz w:val="15"/>
                <w:szCs w:val="15"/>
              </w:rPr>
              <w:t>1)公生涯-変えること(本当</w:t>
            </w:r>
            <w:r w:rsidR="00772D7B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の幸い</w:t>
            </w:r>
            <w:r w:rsidRPr="00014C33">
              <w:rPr>
                <w:rFonts w:ascii="ＭＳ ゴシック" w:eastAsia="ＭＳ ゴシック" w:hAnsi="ＭＳ ゴシック"/>
                <w:sz w:val="15"/>
                <w:szCs w:val="15"/>
              </w:rPr>
              <w:t>、祈り、礼拝、する</w:t>
            </w:r>
            <w:r w:rsidR="00772D7B">
              <w:rPr>
                <w:rFonts w:ascii="ＭＳ ゴシック" w:eastAsia="ＭＳ ゴシック" w:hAnsi="ＭＳ ゴシック" w:hint="eastAsia"/>
                <w:sz w:val="15"/>
                <w:szCs w:val="15"/>
              </w:rPr>
              <w:t>働き</w:t>
            </w:r>
            <w:r w:rsidRPr="00014C33">
              <w:rPr>
                <w:rFonts w:ascii="ＭＳ ゴシック" w:eastAsia="ＭＳ ゴシック" w:hAnsi="ＭＳ ゴシック"/>
                <w:sz w:val="15"/>
                <w:szCs w:val="15"/>
              </w:rPr>
              <w:t>の価値)</w:t>
            </w:r>
            <w:r w:rsidR="00772D7B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、見つける</w:t>
            </w:r>
            <w:r w:rsidRPr="00014C33">
              <w:rPr>
                <w:rFonts w:ascii="ＭＳ ゴシック" w:eastAsia="ＭＳ ゴシック" w:hAnsi="ＭＳ ゴシック"/>
                <w:sz w:val="15"/>
                <w:szCs w:val="15"/>
              </w:rPr>
              <w:t>こと(神の国と</w:t>
            </w:r>
            <w:r w:rsidR="00772D7B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そのこと</w:t>
            </w:r>
            <w:r w:rsidRPr="00014C33">
              <w:rPr>
                <w:rFonts w:ascii="ＭＳ ゴシック" w:eastAsia="ＭＳ ゴシック" w:hAnsi="ＭＳ ゴシック"/>
                <w:sz w:val="15"/>
                <w:szCs w:val="15"/>
              </w:rPr>
              <w:t>)</w:t>
            </w:r>
            <w:r w:rsidR="00772D7B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、</w:t>
            </w:r>
            <w:r w:rsidRPr="00014C33">
              <w:rPr>
                <w:rFonts w:ascii="ＭＳ ゴシック" w:eastAsia="ＭＳ ゴシック" w:hAnsi="ＭＳ ゴシック"/>
                <w:sz w:val="15"/>
                <w:szCs w:val="15"/>
              </w:rPr>
              <w:t>味わうこと(マルコの屋上の間の</w:t>
            </w:r>
            <w:r w:rsidR="00772D7B">
              <w:rPr>
                <w:rFonts w:ascii="ＭＳ ゴシック" w:eastAsia="ＭＳ ゴシック" w:hAnsi="ＭＳ ゴシック" w:hint="eastAsia"/>
                <w:sz w:val="15"/>
                <w:szCs w:val="15"/>
              </w:rPr>
              <w:t>働き</w:t>
            </w:r>
            <w:r w:rsidRPr="00014C33">
              <w:rPr>
                <w:rFonts w:ascii="ＭＳ ゴシック" w:eastAsia="ＭＳ ゴシック" w:hAnsi="ＭＳ ゴシック"/>
                <w:sz w:val="15"/>
                <w:szCs w:val="15"/>
              </w:rPr>
              <w:t>で世界</w:t>
            </w:r>
            <w:r w:rsidR="00772D7B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を</w:t>
            </w:r>
            <w:r w:rsidRPr="00014C33">
              <w:rPr>
                <w:rFonts w:ascii="ＭＳ ゴシック" w:eastAsia="ＭＳ ゴシック" w:hAnsi="ＭＳ ゴシック"/>
                <w:sz w:val="15"/>
                <w:szCs w:val="15"/>
              </w:rPr>
              <w:t>生かすこと)</w:t>
            </w:r>
          </w:p>
          <w:p w14:paraId="1FDD15FF" w14:textId="77777777" w:rsidR="00772D7B" w:rsidRDefault="00014C33" w:rsidP="00772D7B">
            <w:pPr>
              <w:adjustRightInd w:val="0"/>
              <w:snapToGrid w:val="0"/>
              <w:spacing w:line="18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014C33">
              <w:rPr>
                <w:rFonts w:ascii="ＭＳ ゴシック" w:eastAsia="ＭＳ ゴシック" w:hAnsi="ＭＳ ゴシック"/>
                <w:sz w:val="15"/>
                <w:szCs w:val="15"/>
              </w:rPr>
              <w:t>2)十字架(</w:t>
            </w:r>
            <w:r w:rsidR="00772D7B">
              <w:rPr>
                <w:rFonts w:ascii="ＭＳ ゴシック" w:eastAsia="ＭＳ ゴシック" w:hAnsi="ＭＳ ゴシック" w:hint="eastAsia"/>
                <w:sz w:val="15"/>
                <w:szCs w:val="15"/>
              </w:rPr>
              <w:t>完了した-</w:t>
            </w:r>
            <w:r w:rsidRPr="00014C33">
              <w:rPr>
                <w:rFonts w:ascii="ＭＳ ゴシック" w:eastAsia="ＭＳ ゴシック" w:hAnsi="ＭＳ ゴシック"/>
                <w:sz w:val="15"/>
                <w:szCs w:val="15"/>
              </w:rPr>
              <w:t>サタンのすべての</w:t>
            </w:r>
            <w:r w:rsidR="00772D7B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のろ</w:t>
            </w:r>
            <w:r w:rsidRPr="00014C33">
              <w:rPr>
                <w:rFonts w:ascii="ＭＳ ゴシック" w:eastAsia="ＭＳ ゴシック" w:hAnsi="ＭＳ ゴシック"/>
                <w:sz w:val="15"/>
                <w:szCs w:val="15"/>
              </w:rPr>
              <w:t xml:space="preserve">いを終わらせた) </w:t>
            </w:r>
          </w:p>
          <w:p w14:paraId="328394B6" w14:textId="1BE4494F" w:rsidR="00014C33" w:rsidRPr="00014C33" w:rsidRDefault="00014C33" w:rsidP="00772D7B">
            <w:pPr>
              <w:adjustRightInd w:val="0"/>
              <w:snapToGrid w:val="0"/>
              <w:spacing w:line="18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014C33">
              <w:rPr>
                <w:rFonts w:ascii="ＭＳ ゴシック" w:eastAsia="ＭＳ ゴシック" w:hAnsi="ＭＳ ゴシック"/>
                <w:sz w:val="15"/>
                <w:szCs w:val="15"/>
              </w:rPr>
              <w:t>3)復活(イエスがキリストという証拠)</w:t>
            </w:r>
          </w:p>
          <w:p w14:paraId="245CDD6C" w14:textId="19E93F30" w:rsidR="00014C33" w:rsidRPr="00014C33" w:rsidRDefault="00014C33" w:rsidP="005E69E1">
            <w:pPr>
              <w:adjustRightInd w:val="0"/>
              <w:snapToGrid w:val="0"/>
              <w:spacing w:line="18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014C33">
              <w:rPr>
                <w:rFonts w:ascii="ＭＳ ゴシック" w:eastAsia="ＭＳ ゴシック" w:hAnsi="ＭＳ ゴシック"/>
                <w:sz w:val="15"/>
                <w:szCs w:val="15"/>
              </w:rPr>
              <w:t>2.</w:t>
            </w:r>
            <w:r w:rsidRPr="00014C33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あらかじめ答</w:t>
            </w:r>
            <w:r w:rsidR="00772D7B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えを</w:t>
            </w:r>
            <w:r w:rsidRPr="00014C33">
              <w:rPr>
                <w:rFonts w:ascii="ＭＳ ゴシック" w:eastAsia="ＭＳ ゴシック" w:hAnsi="ＭＳ ゴシック" w:hint="eastAsia"/>
                <w:sz w:val="15"/>
                <w:szCs w:val="15"/>
              </w:rPr>
              <w:t>受けた。</w:t>
            </w:r>
          </w:p>
          <w:p w14:paraId="19A74663" w14:textId="7D8D44F6" w:rsidR="00014C33" w:rsidRPr="00014C33" w:rsidRDefault="00014C33" w:rsidP="00772D7B">
            <w:pPr>
              <w:adjustRightInd w:val="0"/>
              <w:snapToGrid w:val="0"/>
              <w:spacing w:line="18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014C33">
              <w:rPr>
                <w:rFonts w:ascii="ＭＳ ゴシック" w:eastAsia="ＭＳ ゴシック" w:hAnsi="ＭＳ ゴシック"/>
                <w:sz w:val="15"/>
                <w:szCs w:val="15"/>
              </w:rPr>
              <w:t>1)</w:t>
            </w:r>
            <w:r w:rsidR="00772D7B">
              <w:rPr>
                <w:rFonts w:ascii="ＭＳ ゴシック" w:eastAsia="ＭＳ ゴシック" w:hAnsi="ＭＳ ゴシック" w:hint="eastAsia"/>
                <w:sz w:val="15"/>
                <w:szCs w:val="15"/>
              </w:rPr>
              <w:t>使</w:t>
            </w:r>
            <w:r w:rsidRPr="00014C33">
              <w:rPr>
                <w:rFonts w:ascii="ＭＳ ゴシック" w:eastAsia="ＭＳ ゴシック" w:hAnsi="ＭＳ ゴシック"/>
                <w:sz w:val="15"/>
                <w:szCs w:val="15"/>
              </w:rPr>
              <w:t>1:12-15全く恐れないで集まった。</w:t>
            </w:r>
          </w:p>
          <w:p w14:paraId="414408C0" w14:textId="1A9954E6" w:rsidR="00014C33" w:rsidRPr="00014C33" w:rsidRDefault="00014C33" w:rsidP="00772D7B">
            <w:pPr>
              <w:adjustRightInd w:val="0"/>
              <w:snapToGrid w:val="0"/>
              <w:spacing w:line="18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014C33">
              <w:rPr>
                <w:rFonts w:ascii="ＭＳ ゴシック" w:eastAsia="ＭＳ ゴシック" w:hAnsi="ＭＳ ゴシック"/>
                <w:sz w:val="15"/>
                <w:szCs w:val="15"/>
              </w:rPr>
              <w:t>2)</w:t>
            </w:r>
            <w:r w:rsidR="00772D7B">
              <w:rPr>
                <w:rFonts w:ascii="ＭＳ ゴシック" w:eastAsia="ＭＳ ゴシック" w:hAnsi="ＭＳ ゴシック" w:hint="eastAsia"/>
                <w:sz w:val="15"/>
                <w:szCs w:val="15"/>
              </w:rPr>
              <w:t>使</w:t>
            </w:r>
            <w:r w:rsidRPr="00014C33">
              <w:rPr>
                <w:rFonts w:ascii="ＭＳ ゴシック" w:eastAsia="ＭＳ ゴシック" w:hAnsi="ＭＳ ゴシック"/>
                <w:sz w:val="15"/>
                <w:szCs w:val="15"/>
              </w:rPr>
              <w:t>7:1-60大胆に復活されたキリストを</w:t>
            </w:r>
            <w:r w:rsidR="00772D7B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あかし</w:t>
            </w:r>
            <w:r w:rsidRPr="00014C33">
              <w:rPr>
                <w:rFonts w:ascii="ＭＳ ゴシック" w:eastAsia="ＭＳ ゴシック" w:hAnsi="ＭＳ ゴシック"/>
                <w:sz w:val="15"/>
                <w:szCs w:val="15"/>
              </w:rPr>
              <w:t>したステパノ</w:t>
            </w:r>
          </w:p>
          <w:p w14:paraId="6A107DD9" w14:textId="12AB7B19" w:rsidR="00014C33" w:rsidRPr="00014C33" w:rsidRDefault="00014C33" w:rsidP="00772D7B">
            <w:pPr>
              <w:adjustRightInd w:val="0"/>
              <w:snapToGrid w:val="0"/>
              <w:spacing w:line="18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014C33">
              <w:rPr>
                <w:rFonts w:ascii="ＭＳ ゴシック" w:eastAsia="ＭＳ ゴシック" w:hAnsi="ＭＳ ゴシック"/>
                <w:sz w:val="15"/>
                <w:szCs w:val="15"/>
              </w:rPr>
              <w:t>3)</w:t>
            </w:r>
            <w:r w:rsidR="00772D7B">
              <w:rPr>
                <w:rFonts w:ascii="ＭＳ ゴシック" w:eastAsia="ＭＳ ゴシック" w:hAnsi="ＭＳ ゴシック" w:hint="eastAsia"/>
                <w:sz w:val="15"/>
                <w:szCs w:val="15"/>
              </w:rPr>
              <w:t>使</w:t>
            </w:r>
            <w:r w:rsidRPr="00014C33">
              <w:rPr>
                <w:rFonts w:ascii="ＭＳ ゴシック" w:eastAsia="ＭＳ ゴシック" w:hAnsi="ＭＳ ゴシック"/>
                <w:sz w:val="15"/>
                <w:szCs w:val="15"/>
              </w:rPr>
              <w:t>11:19</w:t>
            </w:r>
            <w:r w:rsidR="00772D7B">
              <w:rPr>
                <w:rFonts w:ascii="ＭＳ ゴシック" w:eastAsia="ＭＳ ゴシック" w:hAnsi="ＭＳ ゴシック" w:hint="eastAsia"/>
                <w:sz w:val="15"/>
                <w:szCs w:val="15"/>
              </w:rPr>
              <w:t>迫害と</w:t>
            </w:r>
            <w:r w:rsidRPr="00014C33">
              <w:rPr>
                <w:rFonts w:ascii="ＭＳ ゴシック" w:eastAsia="ＭＳ ゴシック" w:hAnsi="ＭＳ ゴシック"/>
                <w:sz w:val="15"/>
                <w:szCs w:val="15"/>
              </w:rPr>
              <w:t>関係なくアンテオケ教会設立</w:t>
            </w:r>
          </w:p>
          <w:p w14:paraId="6DD0B7A5" w14:textId="6CA22E33" w:rsidR="00014C33" w:rsidRPr="00014C33" w:rsidRDefault="00014C33" w:rsidP="005E69E1">
            <w:pPr>
              <w:adjustRightInd w:val="0"/>
              <w:snapToGrid w:val="0"/>
              <w:spacing w:line="18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014C33">
              <w:rPr>
                <w:rFonts w:ascii="ＭＳ ゴシック" w:eastAsia="ＭＳ ゴシック" w:hAnsi="ＭＳ ゴシック"/>
                <w:sz w:val="15"/>
                <w:szCs w:val="15"/>
              </w:rPr>
              <w:t>3.</w:t>
            </w:r>
            <w:r w:rsidRPr="00014C33">
              <w:rPr>
                <w:rFonts w:ascii="ＭＳ ゴシック" w:eastAsia="ＭＳ ゴシック" w:hAnsi="ＭＳ ゴシック" w:hint="eastAsia"/>
                <w:sz w:val="15"/>
                <w:szCs w:val="15"/>
              </w:rPr>
              <w:t>準備</w:t>
            </w:r>
            <w:r w:rsidRPr="00014C33">
              <w:rPr>
                <w:rFonts w:ascii="ＭＳ ゴシック" w:eastAsia="ＭＳ ゴシック" w:hAnsi="ＭＳ ゴシック"/>
                <w:sz w:val="15"/>
                <w:szCs w:val="15"/>
              </w:rPr>
              <w:t>(神様)</w:t>
            </w:r>
            <w:r w:rsidR="00772D7B">
              <w:rPr>
                <w:rFonts w:ascii="ＭＳ ゴシック" w:eastAsia="ＭＳ ゴシック" w:hAnsi="ＭＳ ゴシック" w:hint="eastAsia"/>
                <w:sz w:val="15"/>
                <w:szCs w:val="15"/>
              </w:rPr>
              <w:t>-</w:t>
            </w:r>
            <w:r w:rsidRPr="00014C33">
              <w:rPr>
                <w:rFonts w:ascii="ＭＳ ゴシック" w:eastAsia="ＭＳ ゴシック" w:hAnsi="ＭＳ ゴシック"/>
                <w:sz w:val="15"/>
                <w:szCs w:val="15"/>
              </w:rPr>
              <w:t>神様が準備してお</w:t>
            </w:r>
            <w:r w:rsidR="00772D7B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かれたことを握った</w:t>
            </w:r>
            <w:r w:rsidRPr="00014C33">
              <w:rPr>
                <w:rFonts w:ascii="ＭＳ ゴシック" w:eastAsia="ＭＳ ゴシック" w:hAnsi="ＭＳ ゴシック"/>
                <w:sz w:val="15"/>
                <w:szCs w:val="15"/>
              </w:rPr>
              <w:t>一般信徒</w:t>
            </w:r>
          </w:p>
          <w:p w14:paraId="129E7CFA" w14:textId="77777777" w:rsidR="00772D7B" w:rsidRDefault="00014C33" w:rsidP="00772D7B">
            <w:pPr>
              <w:adjustRightInd w:val="0"/>
              <w:snapToGrid w:val="0"/>
              <w:spacing w:line="18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014C33">
              <w:rPr>
                <w:rFonts w:ascii="ＭＳ ゴシック" w:eastAsia="ＭＳ ゴシック" w:hAnsi="ＭＳ ゴシック"/>
                <w:sz w:val="15"/>
                <w:szCs w:val="15"/>
              </w:rPr>
              <w:t>1)</w:t>
            </w:r>
            <w:r w:rsidR="00772D7B">
              <w:rPr>
                <w:rFonts w:ascii="ＭＳ ゴシック" w:eastAsia="ＭＳ ゴシック" w:hAnsi="ＭＳ ゴシック" w:hint="eastAsia"/>
                <w:sz w:val="15"/>
                <w:szCs w:val="15"/>
              </w:rPr>
              <w:t>使</w:t>
            </w:r>
            <w:r w:rsidRPr="00014C33">
              <w:rPr>
                <w:rFonts w:ascii="ＭＳ ゴシック" w:eastAsia="ＭＳ ゴシック" w:hAnsi="ＭＳ ゴシック"/>
                <w:sz w:val="15"/>
                <w:szCs w:val="15"/>
              </w:rPr>
              <w:t>8:4-8サマリヤに行ったピリポ</w:t>
            </w:r>
          </w:p>
          <w:p w14:paraId="7B221F30" w14:textId="6C4ED87D" w:rsidR="00014C33" w:rsidRPr="00014C33" w:rsidRDefault="00014C33" w:rsidP="00772D7B">
            <w:pPr>
              <w:adjustRightInd w:val="0"/>
              <w:snapToGrid w:val="0"/>
              <w:spacing w:line="18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014C33">
              <w:rPr>
                <w:rFonts w:ascii="ＭＳ ゴシック" w:eastAsia="ＭＳ ゴシック" w:hAnsi="ＭＳ ゴシック"/>
                <w:sz w:val="15"/>
                <w:szCs w:val="15"/>
              </w:rPr>
              <w:t>2)</w:t>
            </w:r>
            <w:r w:rsidR="00772D7B">
              <w:rPr>
                <w:rFonts w:ascii="ＭＳ ゴシック" w:eastAsia="ＭＳ ゴシック" w:hAnsi="ＭＳ ゴシック" w:hint="eastAsia"/>
                <w:sz w:val="15"/>
                <w:szCs w:val="15"/>
              </w:rPr>
              <w:t>使</w:t>
            </w:r>
            <w:r w:rsidRPr="00014C33">
              <w:rPr>
                <w:rFonts w:ascii="ＭＳ ゴシック" w:eastAsia="ＭＳ ゴシック" w:hAnsi="ＭＳ ゴシック"/>
                <w:sz w:val="15"/>
                <w:szCs w:val="15"/>
              </w:rPr>
              <w:t>8:26-40エチオピア</w:t>
            </w:r>
            <w:r w:rsidR="00772D7B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の宦官の門</w:t>
            </w:r>
          </w:p>
          <w:p w14:paraId="67136427" w14:textId="10F52E14" w:rsidR="00014C33" w:rsidRPr="00014C33" w:rsidRDefault="00014C33" w:rsidP="00772D7B">
            <w:pPr>
              <w:adjustRightInd w:val="0"/>
              <w:snapToGrid w:val="0"/>
              <w:spacing w:line="18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014C33">
              <w:rPr>
                <w:rFonts w:ascii="ＭＳ ゴシック" w:eastAsia="ＭＳ ゴシック" w:hAnsi="ＭＳ ゴシック"/>
                <w:sz w:val="15"/>
                <w:szCs w:val="15"/>
              </w:rPr>
              <w:t>3)</w:t>
            </w:r>
            <w:r w:rsidR="00772D7B">
              <w:rPr>
                <w:rFonts w:ascii="ＭＳ ゴシック" w:eastAsia="ＭＳ ゴシック" w:hAnsi="ＭＳ ゴシック" w:hint="eastAsia"/>
                <w:sz w:val="15"/>
                <w:szCs w:val="15"/>
              </w:rPr>
              <w:t>使</w:t>
            </w:r>
            <w:r w:rsidRPr="00014C33">
              <w:rPr>
                <w:rFonts w:ascii="ＭＳ ゴシック" w:eastAsia="ＭＳ ゴシック" w:hAnsi="ＭＳ ゴシック"/>
                <w:sz w:val="15"/>
                <w:szCs w:val="15"/>
              </w:rPr>
              <w:t>12:1-25(徹夜祈り) -ヘロデ王の死</w:t>
            </w:r>
          </w:p>
          <w:p w14:paraId="6DF625C6" w14:textId="4336CFBB" w:rsidR="00014C33" w:rsidRPr="00014C33" w:rsidRDefault="00014C33" w:rsidP="005E69E1">
            <w:pPr>
              <w:adjustRightInd w:val="0"/>
              <w:snapToGrid w:val="0"/>
              <w:spacing w:line="18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014C33">
              <w:rPr>
                <w:rFonts w:ascii="ＭＳ ゴシック" w:eastAsia="ＭＳ ゴシック" w:hAnsi="ＭＳ ゴシック" w:hint="eastAsia"/>
                <w:sz w:val="15"/>
                <w:szCs w:val="15"/>
              </w:rPr>
              <w:t>△父</w:t>
            </w:r>
            <w:r w:rsidR="00772D7B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が</w:t>
            </w:r>
            <w:r w:rsidRPr="00014C33">
              <w:rPr>
                <w:rFonts w:ascii="ＭＳ ゴシック" w:eastAsia="ＭＳ ゴシック" w:hAnsi="ＭＳ ゴシック" w:hint="eastAsia"/>
                <w:sz w:val="15"/>
                <w:szCs w:val="15"/>
              </w:rPr>
              <w:t>約束された</w:t>
            </w:r>
            <w:r w:rsidR="00772D7B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ことを</w:t>
            </w:r>
            <w:r w:rsidRPr="00014C33">
              <w:rPr>
                <w:rFonts w:ascii="ＭＳ ゴシック" w:eastAsia="ＭＳ ゴシック" w:hAnsi="ＭＳ ゴシック" w:hint="eastAsia"/>
                <w:sz w:val="15"/>
                <w:szCs w:val="15"/>
              </w:rPr>
              <w:t>待ちなさい。</w:t>
            </w:r>
          </w:p>
          <w:p w14:paraId="788C203B" w14:textId="7DB9EBAA" w:rsidR="00014C33" w:rsidRPr="00014C33" w:rsidRDefault="00014C33" w:rsidP="00772D7B">
            <w:pPr>
              <w:adjustRightInd w:val="0"/>
              <w:snapToGrid w:val="0"/>
              <w:spacing w:line="18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014C33">
              <w:rPr>
                <w:rFonts w:ascii="ＭＳ ゴシック" w:eastAsia="ＭＳ ゴシック" w:hAnsi="ＭＳ ゴシック" w:hint="eastAsia"/>
                <w:sz w:val="15"/>
                <w:szCs w:val="15"/>
              </w:rPr>
              <w:t>□本論</w:t>
            </w:r>
            <w:r w:rsidRPr="00014C33">
              <w:rPr>
                <w:rFonts w:ascii="ＭＳ ゴシック" w:eastAsia="ＭＳ ゴシック" w:hAnsi="ＭＳ ゴシック"/>
                <w:sz w:val="15"/>
                <w:szCs w:val="15"/>
              </w:rPr>
              <w:t>_</w:t>
            </w:r>
            <w:r w:rsidRPr="00772D7B">
              <w:rPr>
                <w:rFonts w:ascii="ＭＳ ゴシック" w:eastAsia="ＭＳ ゴシック" w:hAnsi="ＭＳ ゴシック"/>
                <w:sz w:val="15"/>
                <w:szCs w:val="15"/>
                <w:bdr w:val="single" w:sz="4" w:space="0" w:color="auto"/>
              </w:rPr>
              <w:t>主</w:t>
            </w:r>
            <w:r w:rsidR="00772D7B" w:rsidRPr="00772D7B">
              <w:rPr>
                <w:rFonts w:ascii="ＭＳ ゴシック" w:eastAsia="ＭＳ ゴシック" w:hAnsi="ＭＳ ゴシック" w:hint="eastAsia"/>
                <w:sz w:val="15"/>
                <w:szCs w:val="15"/>
                <w:bdr w:val="single" w:sz="4" w:space="0" w:color="auto"/>
              </w:rPr>
              <w:t>（メイン）となる</w:t>
            </w:r>
            <w:r w:rsidRPr="00772D7B">
              <w:rPr>
                <w:rFonts w:ascii="ＭＳ ゴシック" w:eastAsia="ＭＳ ゴシック" w:hAnsi="ＭＳ ゴシック"/>
                <w:sz w:val="15"/>
                <w:szCs w:val="15"/>
                <w:bdr w:val="single" w:sz="4" w:space="0" w:color="auto"/>
              </w:rPr>
              <w:t>こと</w:t>
            </w:r>
            <w:r w:rsidRPr="00014C33">
              <w:rPr>
                <w:rFonts w:ascii="ＭＳ ゴシック" w:eastAsia="ＭＳ ゴシック" w:hAnsi="ＭＳ ゴシック"/>
                <w:sz w:val="15"/>
                <w:szCs w:val="15"/>
              </w:rPr>
              <w:t>(世界福音化)を</w:t>
            </w:r>
            <w:r w:rsidR="00772D7B">
              <w:rPr>
                <w:rFonts w:ascii="ＭＳ ゴシック" w:eastAsia="ＭＳ ゴシック" w:hAnsi="ＭＳ ゴシック" w:hint="eastAsia"/>
                <w:sz w:val="15"/>
                <w:szCs w:val="15"/>
              </w:rPr>
              <w:t>握りなさい</w:t>
            </w:r>
            <w:r w:rsidRPr="00014C33">
              <w:rPr>
                <w:rFonts w:ascii="ＭＳ ゴシック" w:eastAsia="ＭＳ ゴシック" w:hAnsi="ＭＳ ゴシック"/>
                <w:sz w:val="15"/>
                <w:szCs w:val="15"/>
              </w:rPr>
              <w:t>。</w:t>
            </w:r>
            <w:r w:rsidR="00772D7B">
              <w:rPr>
                <w:rFonts w:ascii="ＭＳ ゴシック" w:eastAsia="ＭＳ ゴシック" w:hAnsi="ＭＳ ゴシック" w:hint="eastAsia"/>
                <w:sz w:val="15"/>
                <w:szCs w:val="15"/>
              </w:rPr>
              <w:t>他のことはすべて</w:t>
            </w:r>
            <w:r w:rsidRPr="00014C33">
              <w:rPr>
                <w:rFonts w:ascii="ＭＳ ゴシック" w:eastAsia="ＭＳ ゴシック" w:hAnsi="ＭＳ ゴシック" w:hint="eastAsia"/>
                <w:sz w:val="15"/>
                <w:szCs w:val="15"/>
              </w:rPr>
              <w:t>副だ。</w:t>
            </w:r>
          </w:p>
          <w:p w14:paraId="0754D730" w14:textId="7C8C31B6" w:rsidR="00014C33" w:rsidRPr="00014C33" w:rsidRDefault="00014C33" w:rsidP="00772D7B">
            <w:pPr>
              <w:adjustRightInd w:val="0"/>
              <w:snapToGrid w:val="0"/>
              <w:spacing w:line="18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014C33">
              <w:rPr>
                <w:rFonts w:ascii="ＭＳ ゴシック" w:eastAsia="ＭＳ ゴシック" w:hAnsi="ＭＳ ゴシック" w:hint="eastAsia"/>
                <w:sz w:val="15"/>
                <w:szCs w:val="15"/>
              </w:rPr>
              <w:t>△神様はみなさんに重要な</w:t>
            </w:r>
            <w:r w:rsidR="00772D7B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こと</w:t>
            </w:r>
            <w:r w:rsidRPr="00014C33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を計画しておられる。霊的</w:t>
            </w:r>
            <w:r w:rsidR="00772D7B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な</w:t>
            </w:r>
            <w:r w:rsidRPr="00014C33">
              <w:rPr>
                <w:rFonts w:ascii="ＭＳ ゴシック" w:eastAsia="ＭＳ ゴシック" w:hAnsi="ＭＳ ゴシック" w:hint="eastAsia"/>
                <w:sz w:val="15"/>
                <w:szCs w:val="15"/>
              </w:rPr>
              <w:t>力が抜けてしまえば</w:t>
            </w:r>
            <w:r w:rsidR="00772D7B">
              <w:rPr>
                <w:rFonts w:ascii="ＭＳ ゴシック" w:eastAsia="ＭＳ ゴシック" w:hAnsi="ＭＳ ゴシック" w:hint="eastAsia"/>
                <w:sz w:val="15"/>
                <w:szCs w:val="15"/>
              </w:rPr>
              <w:t>肉的</w:t>
            </w:r>
            <w:r w:rsidRPr="00014C33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なことは楽しいが</w:t>
            </w:r>
            <w:r w:rsidR="00772D7B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、</w:t>
            </w:r>
            <w:r w:rsidRPr="00014C33">
              <w:rPr>
                <w:rFonts w:ascii="ＭＳ ゴシック" w:eastAsia="ＭＳ ゴシック" w:hAnsi="ＭＳ ゴシック" w:hint="eastAsia"/>
                <w:sz w:val="15"/>
                <w:szCs w:val="15"/>
              </w:rPr>
              <w:t>霊的</w:t>
            </w:r>
            <w:r w:rsidR="00772D7B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な</w:t>
            </w:r>
            <w:r w:rsidRPr="00014C33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ことは楽しくなくて礼拝、祈りが</w:t>
            </w:r>
            <w:r w:rsidR="00772D7B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よく</w:t>
            </w:r>
            <w:r w:rsidRPr="00014C33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できない。この契約</w:t>
            </w:r>
            <w:r w:rsidR="00772D7B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を</w:t>
            </w:r>
            <w:r w:rsidRPr="00014C33">
              <w:rPr>
                <w:rFonts w:ascii="ＭＳ ゴシック" w:eastAsia="ＭＳ ゴシック" w:hAnsi="ＭＳ ゴシック" w:hint="eastAsia"/>
                <w:sz w:val="15"/>
                <w:szCs w:val="15"/>
              </w:rPr>
              <w:t>持って朝、昼、</w:t>
            </w:r>
            <w:r w:rsidR="00772D7B">
              <w:rPr>
                <w:rFonts w:ascii="ＭＳ ゴシック" w:eastAsia="ＭＳ ゴシック" w:hAnsi="ＭＳ ゴシック" w:hint="eastAsia"/>
                <w:sz w:val="15"/>
                <w:szCs w:val="15"/>
              </w:rPr>
              <w:t>夜に</w:t>
            </w:r>
            <w:r w:rsidRPr="00014C33">
              <w:rPr>
                <w:rFonts w:ascii="ＭＳ ゴシック" w:eastAsia="ＭＳ ゴシック" w:hAnsi="ＭＳ ゴシック" w:hint="eastAsia"/>
                <w:sz w:val="15"/>
                <w:szCs w:val="15"/>
              </w:rPr>
              <w:t>分けて祈って</w:t>
            </w:r>
            <w:r w:rsidR="00772D7B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、</w:t>
            </w:r>
            <w:r w:rsidRPr="00014C33">
              <w:rPr>
                <w:rFonts w:ascii="ＭＳ ゴシック" w:eastAsia="ＭＳ ゴシック" w:hAnsi="ＭＳ ゴシック" w:hint="eastAsia"/>
                <w:sz w:val="15"/>
                <w:szCs w:val="15"/>
              </w:rPr>
              <w:t>大きい力を</w:t>
            </w:r>
            <w:r w:rsidR="00772D7B">
              <w:rPr>
                <w:rFonts w:ascii="ＭＳ ゴシック" w:eastAsia="ＭＳ ゴシック" w:hAnsi="ＭＳ ゴシック" w:hint="eastAsia"/>
                <w:sz w:val="15"/>
                <w:szCs w:val="15"/>
              </w:rPr>
              <w:t>受け</w:t>
            </w:r>
            <w:r w:rsidRPr="00014C33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なさい。</w:t>
            </w:r>
          </w:p>
          <w:p w14:paraId="335CFCE3" w14:textId="295C0B01" w:rsidR="00014C33" w:rsidRPr="00014C33" w:rsidRDefault="00014C33" w:rsidP="005E69E1">
            <w:pPr>
              <w:adjustRightInd w:val="0"/>
              <w:snapToGrid w:val="0"/>
              <w:spacing w:line="18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014C33">
              <w:rPr>
                <w:rFonts w:ascii="ＭＳ ゴシック" w:eastAsia="ＭＳ ゴシック" w:hAnsi="ＭＳ ゴシック"/>
                <w:sz w:val="15"/>
                <w:szCs w:val="15"/>
              </w:rPr>
              <w:t>1.</w:t>
            </w:r>
            <w:r w:rsidRPr="00772D7B">
              <w:rPr>
                <w:rFonts w:ascii="ＭＳ ゴシック" w:eastAsia="ＭＳ ゴシック" w:hAnsi="ＭＳ ゴシック" w:hint="eastAsia"/>
                <w:sz w:val="15"/>
                <w:szCs w:val="15"/>
                <w:bdr w:val="single" w:sz="4" w:space="0" w:color="auto"/>
              </w:rPr>
              <w:t>カルバリの丘</w:t>
            </w:r>
            <w:r w:rsidRPr="00014C33">
              <w:rPr>
                <w:rFonts w:ascii="ＭＳ ゴシック" w:eastAsia="ＭＳ ゴシック" w:hAnsi="ＭＳ ゴシック"/>
                <w:sz w:val="15"/>
                <w:szCs w:val="15"/>
              </w:rPr>
              <w:t>(使1:1)</w:t>
            </w:r>
          </w:p>
          <w:p w14:paraId="6C4F58F5" w14:textId="1EE121BD" w:rsidR="00014C33" w:rsidRPr="00014C33" w:rsidRDefault="00014C33" w:rsidP="00772D7B">
            <w:pPr>
              <w:adjustRightInd w:val="0"/>
              <w:snapToGrid w:val="0"/>
              <w:spacing w:line="18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014C33">
              <w:rPr>
                <w:rFonts w:ascii="ＭＳ ゴシック" w:eastAsia="ＭＳ ゴシック" w:hAnsi="ＭＳ ゴシック"/>
                <w:sz w:val="15"/>
                <w:szCs w:val="15"/>
              </w:rPr>
              <w:t>1)預言成就(創3:15サタンの権威を</w:t>
            </w:r>
            <w:r w:rsidR="00772D7B">
              <w:rPr>
                <w:rFonts w:ascii="ＭＳ ゴシック" w:eastAsia="ＭＳ ゴシック" w:hAnsi="ＭＳ ゴシック" w:hint="eastAsia"/>
                <w:sz w:val="15"/>
                <w:szCs w:val="15"/>
              </w:rPr>
              <w:t>打ち砕いてしまわれ</w:t>
            </w:r>
            <w:r w:rsidRPr="00014C33">
              <w:rPr>
                <w:rFonts w:ascii="ＭＳ ゴシック" w:eastAsia="ＭＳ ゴシック" w:hAnsi="ＭＳ ゴシック"/>
                <w:sz w:val="15"/>
                <w:szCs w:val="15"/>
              </w:rPr>
              <w:t>たこと、出3:18</w:t>
            </w:r>
            <w:r w:rsidR="00772D7B">
              <w:rPr>
                <w:rFonts w:ascii="ＭＳ ゴシック" w:eastAsia="ＭＳ ゴシック" w:hAnsi="ＭＳ ゴシック" w:hint="eastAsia"/>
                <w:sz w:val="15"/>
                <w:szCs w:val="15"/>
              </w:rPr>
              <w:t>羊の</w:t>
            </w:r>
            <w:r w:rsidRPr="00014C33">
              <w:rPr>
                <w:rFonts w:ascii="ＭＳ ゴシック" w:eastAsia="ＭＳ ゴシック" w:hAnsi="ＭＳ ゴシック"/>
                <w:sz w:val="15"/>
                <w:szCs w:val="15"/>
              </w:rPr>
              <w:t>血</w:t>
            </w:r>
            <w:r w:rsidR="00772D7B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を</w:t>
            </w:r>
            <w:r w:rsidRPr="00014C33">
              <w:rPr>
                <w:rFonts w:ascii="ＭＳ ゴシック" w:eastAsia="ＭＳ ゴシック" w:hAnsi="ＭＳ ゴシック"/>
                <w:sz w:val="15"/>
                <w:szCs w:val="15"/>
              </w:rPr>
              <w:t>塗る日解放、</w:t>
            </w:r>
            <w:r w:rsidR="00772D7B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イザ</w:t>
            </w:r>
            <w:r w:rsidRPr="00014C33">
              <w:rPr>
                <w:rFonts w:ascii="ＭＳ ゴシック" w:eastAsia="ＭＳ ゴシック" w:hAnsi="ＭＳ ゴシック"/>
                <w:sz w:val="15"/>
                <w:szCs w:val="15"/>
              </w:rPr>
              <w:t>7:14インマヌエル、マタ16:16キリスト)</w:t>
            </w:r>
          </w:p>
          <w:p w14:paraId="3B1497D4" w14:textId="789571F8" w:rsidR="00014C33" w:rsidRPr="00014C33" w:rsidRDefault="00014C33" w:rsidP="00772D7B">
            <w:pPr>
              <w:adjustRightInd w:val="0"/>
              <w:snapToGrid w:val="0"/>
              <w:spacing w:line="18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014C33">
              <w:rPr>
                <w:rFonts w:ascii="ＭＳ ゴシック" w:eastAsia="ＭＳ ゴシック" w:hAnsi="ＭＳ ゴシック"/>
                <w:sz w:val="15"/>
                <w:szCs w:val="15"/>
              </w:rPr>
              <w:t>2)</w:t>
            </w:r>
            <w:r w:rsidR="00772D7B">
              <w:rPr>
                <w:rFonts w:ascii="ＭＳ ゴシック" w:eastAsia="ＭＳ ゴシック" w:hAnsi="ＭＳ ゴシック" w:hint="eastAsia"/>
                <w:sz w:val="15"/>
                <w:szCs w:val="15"/>
              </w:rPr>
              <w:t>３つののろい-</w:t>
            </w:r>
            <w:r w:rsidRPr="00014C33">
              <w:rPr>
                <w:rFonts w:ascii="ＭＳ ゴシック" w:eastAsia="ＭＳ ゴシック" w:hAnsi="ＭＳ ゴシック"/>
                <w:sz w:val="15"/>
                <w:szCs w:val="15"/>
              </w:rPr>
              <w:t>サタン、わざわい、神様</w:t>
            </w:r>
            <w:r w:rsidR="00772D7B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を</w:t>
            </w:r>
            <w:r w:rsidRPr="00014C33">
              <w:rPr>
                <w:rFonts w:ascii="ＭＳ ゴシック" w:eastAsia="ＭＳ ゴシック" w:hAnsi="ＭＳ ゴシック"/>
                <w:sz w:val="15"/>
                <w:szCs w:val="15"/>
              </w:rPr>
              <w:t>離れた原罪</w:t>
            </w:r>
            <w:r w:rsidR="00772D7B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を</w:t>
            </w:r>
            <w:r w:rsidRPr="00014C33">
              <w:rPr>
                <w:rFonts w:ascii="ＭＳ ゴシック" w:eastAsia="ＭＳ ゴシック" w:hAnsi="ＭＳ ゴシック"/>
                <w:sz w:val="15"/>
                <w:szCs w:val="15"/>
              </w:rPr>
              <w:t>終わらせた</w:t>
            </w:r>
          </w:p>
          <w:p w14:paraId="20117E5A" w14:textId="7753315E" w:rsidR="00014C33" w:rsidRPr="00014C33" w:rsidRDefault="00014C33" w:rsidP="00772D7B">
            <w:pPr>
              <w:adjustRightInd w:val="0"/>
              <w:snapToGrid w:val="0"/>
              <w:spacing w:line="18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014C33">
              <w:rPr>
                <w:rFonts w:ascii="ＭＳ ゴシック" w:eastAsia="ＭＳ ゴシック" w:hAnsi="ＭＳ ゴシック"/>
                <w:sz w:val="15"/>
                <w:szCs w:val="15"/>
              </w:rPr>
              <w:t>3)</w:t>
            </w:r>
            <w:r w:rsidR="00772D7B">
              <w:rPr>
                <w:rFonts w:ascii="ＭＳ ゴシック" w:eastAsia="ＭＳ ゴシック" w:hAnsi="ＭＳ ゴシック" w:hint="eastAsia"/>
                <w:sz w:val="15"/>
                <w:szCs w:val="15"/>
              </w:rPr>
              <w:t>始まり</w:t>
            </w:r>
            <w:r w:rsidRPr="00014C33">
              <w:rPr>
                <w:rFonts w:ascii="ＭＳ ゴシック" w:eastAsia="ＭＳ ゴシック" w:hAnsi="ＭＳ ゴシック"/>
                <w:sz w:val="15"/>
                <w:szCs w:val="15"/>
              </w:rPr>
              <w:t>-新しい恵みの</w:t>
            </w:r>
            <w:r w:rsidR="00772D7B">
              <w:rPr>
                <w:rFonts w:ascii="ＭＳ ゴシック" w:eastAsia="ＭＳ ゴシック" w:hAnsi="ＭＳ ゴシック" w:hint="eastAsia"/>
                <w:sz w:val="15"/>
                <w:szCs w:val="15"/>
              </w:rPr>
              <w:t>始まり</w:t>
            </w:r>
          </w:p>
          <w:p w14:paraId="7469BA43" w14:textId="4D99C95A" w:rsidR="00014C33" w:rsidRPr="00014C33" w:rsidRDefault="00014C33" w:rsidP="005E69E1">
            <w:pPr>
              <w:adjustRightInd w:val="0"/>
              <w:snapToGrid w:val="0"/>
              <w:spacing w:line="18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014C33">
              <w:rPr>
                <w:rFonts w:ascii="ＭＳ ゴシック" w:eastAsia="ＭＳ ゴシック" w:hAnsi="ＭＳ ゴシック"/>
                <w:sz w:val="15"/>
                <w:szCs w:val="15"/>
              </w:rPr>
              <w:t>2.</w:t>
            </w:r>
            <w:r w:rsidRPr="00014C33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オリーブ山</w:t>
            </w:r>
            <w:r w:rsidRPr="00014C33">
              <w:rPr>
                <w:rFonts w:ascii="ＭＳ ゴシック" w:eastAsia="ＭＳ ゴシック" w:hAnsi="ＭＳ ゴシック"/>
                <w:sz w:val="15"/>
                <w:szCs w:val="15"/>
              </w:rPr>
              <w:t>(使1:3)</w:t>
            </w:r>
          </w:p>
          <w:p w14:paraId="48D84723" w14:textId="19874E69" w:rsidR="00014C33" w:rsidRPr="00014C33" w:rsidRDefault="00014C33" w:rsidP="00772D7B">
            <w:pPr>
              <w:adjustRightInd w:val="0"/>
              <w:snapToGrid w:val="0"/>
              <w:spacing w:line="18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014C33">
              <w:rPr>
                <w:rFonts w:ascii="ＭＳ ゴシック" w:eastAsia="ＭＳ ゴシック" w:hAnsi="ＭＳ ゴシック"/>
                <w:sz w:val="15"/>
                <w:szCs w:val="15"/>
              </w:rPr>
              <w:t>1)御座の力40日間味わ</w:t>
            </w:r>
            <w:r w:rsidR="00772D7B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いなさい</w:t>
            </w:r>
            <w:r w:rsidRPr="00014C33">
              <w:rPr>
                <w:rFonts w:ascii="ＭＳ ゴシック" w:eastAsia="ＭＳ ゴシック" w:hAnsi="ＭＳ ゴシック"/>
                <w:sz w:val="15"/>
                <w:szCs w:val="15"/>
              </w:rPr>
              <w:t>。40日を定めておいてメッセージと御座</w:t>
            </w:r>
            <w:r w:rsidR="00772D7B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から与えられる</w:t>
            </w:r>
            <w:r w:rsidRPr="00014C33">
              <w:rPr>
                <w:rFonts w:ascii="ＭＳ ゴシック" w:eastAsia="ＭＳ ゴシック" w:hAnsi="ＭＳ ゴシック"/>
                <w:sz w:val="15"/>
                <w:szCs w:val="15"/>
              </w:rPr>
              <w:t>力</w:t>
            </w:r>
            <w:r w:rsidRPr="00014C33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の流れ</w:t>
            </w:r>
            <w:r w:rsidR="00772D7B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に</w:t>
            </w:r>
            <w:r w:rsidRPr="00014C33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ずっと乗</w:t>
            </w:r>
            <w:r w:rsidR="00772D7B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りなさい</w:t>
            </w:r>
            <w:r w:rsidRPr="00014C33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。</w:t>
            </w:r>
          </w:p>
          <w:p w14:paraId="38A80C2E" w14:textId="77777777" w:rsidR="00772D7B" w:rsidRDefault="00014C33" w:rsidP="00772D7B">
            <w:pPr>
              <w:adjustRightInd w:val="0"/>
              <w:snapToGrid w:val="0"/>
              <w:spacing w:line="18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014C33">
              <w:rPr>
                <w:rFonts w:ascii="ＭＳ ゴシック" w:eastAsia="ＭＳ ゴシック" w:hAnsi="ＭＳ ゴシック"/>
                <w:sz w:val="15"/>
                <w:szCs w:val="15"/>
              </w:rPr>
              <w:t>2)</w:t>
            </w:r>
            <w:r w:rsidR="00772D7B">
              <w:rPr>
                <w:rFonts w:ascii="ＭＳ ゴシック" w:eastAsia="ＭＳ ゴシック" w:hAnsi="ＭＳ ゴシック" w:hint="eastAsia"/>
                <w:sz w:val="15"/>
                <w:szCs w:val="15"/>
              </w:rPr>
              <w:t>神の</w:t>
            </w:r>
            <w:r w:rsidRPr="00014C33">
              <w:rPr>
                <w:rFonts w:ascii="ＭＳ ゴシック" w:eastAsia="ＭＳ ゴシック" w:hAnsi="ＭＳ ゴシック"/>
                <w:sz w:val="15"/>
                <w:szCs w:val="15"/>
              </w:rPr>
              <w:t>国</w:t>
            </w:r>
            <w:r w:rsidRPr="00D02D2C">
              <w:rPr>
                <w:rFonts w:ascii="ＭＳ ゴシック" w:eastAsia="ＭＳ ゴシック" w:hAnsi="ＭＳ ゴシック"/>
                <w:sz w:val="15"/>
                <w:szCs w:val="15"/>
                <w:bdr w:val="single" w:sz="4" w:space="0" w:color="auto"/>
              </w:rPr>
              <w:t>40日基準</w:t>
            </w:r>
          </w:p>
          <w:p w14:paraId="2C2DE7E7" w14:textId="4DEC5645" w:rsidR="00014C33" w:rsidRPr="00014C33" w:rsidRDefault="00014C33" w:rsidP="00772D7B">
            <w:pPr>
              <w:adjustRightInd w:val="0"/>
              <w:snapToGrid w:val="0"/>
              <w:spacing w:line="18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014C33">
              <w:rPr>
                <w:rFonts w:ascii="ＭＳ ゴシック" w:eastAsia="ＭＳ ゴシック" w:hAnsi="ＭＳ ゴシック"/>
                <w:sz w:val="15"/>
                <w:szCs w:val="15"/>
              </w:rPr>
              <w:t>3)神</w:t>
            </w:r>
            <w:r w:rsidR="00772D7B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の</w:t>
            </w:r>
            <w:r w:rsidRPr="00014C33">
              <w:rPr>
                <w:rFonts w:ascii="ＭＳ ゴシック" w:eastAsia="ＭＳ ゴシック" w:hAnsi="ＭＳ ゴシック"/>
                <w:sz w:val="15"/>
                <w:szCs w:val="15"/>
              </w:rPr>
              <w:t>国のこと</w:t>
            </w:r>
            <w:r w:rsidR="00772D7B">
              <w:rPr>
                <w:rFonts w:ascii="ＭＳ ゴシック" w:eastAsia="ＭＳ ゴシック" w:hAnsi="ＭＳ ゴシック" w:hint="eastAsia"/>
                <w:sz w:val="15"/>
                <w:szCs w:val="15"/>
              </w:rPr>
              <w:t>-</w:t>
            </w:r>
            <w:r w:rsidRPr="00014C33">
              <w:rPr>
                <w:rFonts w:ascii="ＭＳ ゴシック" w:eastAsia="ＭＳ ゴシック" w:hAnsi="ＭＳ ゴシック"/>
                <w:sz w:val="15"/>
                <w:szCs w:val="15"/>
              </w:rPr>
              <w:t>成就させる40日</w:t>
            </w:r>
            <w:r w:rsidR="00772D7B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の</w:t>
            </w:r>
            <w:r w:rsidRPr="00014C33">
              <w:rPr>
                <w:rFonts w:ascii="ＭＳ ゴシック" w:eastAsia="ＭＳ ゴシック" w:hAnsi="ＭＳ ゴシック"/>
                <w:sz w:val="15"/>
                <w:szCs w:val="15"/>
              </w:rPr>
              <w:t>契約を</w:t>
            </w:r>
            <w:r w:rsidR="00772D7B">
              <w:rPr>
                <w:rFonts w:ascii="ＭＳ ゴシック" w:eastAsia="ＭＳ ゴシック" w:hAnsi="ＭＳ ゴシック" w:hint="eastAsia"/>
                <w:sz w:val="15"/>
                <w:szCs w:val="15"/>
              </w:rPr>
              <w:t>続けて</w:t>
            </w:r>
            <w:r w:rsidRPr="00014C33">
              <w:rPr>
                <w:rFonts w:ascii="ＭＳ ゴシック" w:eastAsia="ＭＳ ゴシック" w:hAnsi="ＭＳ ゴシック"/>
                <w:sz w:val="15"/>
                <w:szCs w:val="15"/>
              </w:rPr>
              <w:t>味わ</w:t>
            </w:r>
            <w:r w:rsidR="00772D7B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いなさい</w:t>
            </w:r>
            <w:r w:rsidRPr="00014C33">
              <w:rPr>
                <w:rFonts w:ascii="ＭＳ ゴシック" w:eastAsia="ＭＳ ゴシック" w:hAnsi="ＭＳ ゴシック"/>
                <w:sz w:val="15"/>
                <w:szCs w:val="15"/>
              </w:rPr>
              <w:t>。</w:t>
            </w:r>
          </w:p>
          <w:p w14:paraId="6FC20B06" w14:textId="7EB665E9" w:rsidR="00014C33" w:rsidRPr="00014C33" w:rsidRDefault="00014C33" w:rsidP="005E69E1">
            <w:pPr>
              <w:adjustRightInd w:val="0"/>
              <w:snapToGrid w:val="0"/>
              <w:spacing w:line="18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014C33">
              <w:rPr>
                <w:rFonts w:ascii="ＭＳ ゴシック" w:eastAsia="ＭＳ ゴシック" w:hAnsi="ＭＳ ゴシック"/>
                <w:sz w:val="15"/>
                <w:szCs w:val="15"/>
              </w:rPr>
              <w:t>3.</w:t>
            </w:r>
            <w:r w:rsidRPr="00014C33">
              <w:rPr>
                <w:rFonts w:ascii="ＭＳ ゴシック" w:eastAsia="ＭＳ ゴシック" w:hAnsi="ＭＳ ゴシック" w:hint="eastAsia"/>
                <w:sz w:val="15"/>
                <w:szCs w:val="15"/>
              </w:rPr>
              <w:t>マルコの屋上の間</w:t>
            </w:r>
            <w:r w:rsidRPr="00014C33">
              <w:rPr>
                <w:rFonts w:ascii="ＭＳ ゴシック" w:eastAsia="ＭＳ ゴシック" w:hAnsi="ＭＳ ゴシック"/>
                <w:sz w:val="15"/>
                <w:szCs w:val="15"/>
              </w:rPr>
              <w:t>(使1:8)</w:t>
            </w:r>
          </w:p>
          <w:p w14:paraId="022DC937" w14:textId="0F3CAABF" w:rsidR="00014C33" w:rsidRPr="00014C33" w:rsidRDefault="00014C33" w:rsidP="00772D7B">
            <w:pPr>
              <w:adjustRightInd w:val="0"/>
              <w:snapToGrid w:val="0"/>
              <w:spacing w:line="18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014C33">
              <w:rPr>
                <w:rFonts w:ascii="ＭＳ ゴシック" w:eastAsia="ＭＳ ゴシック" w:hAnsi="ＭＳ ゴシック"/>
                <w:sz w:val="15"/>
                <w:szCs w:val="15"/>
              </w:rPr>
              <w:t>1)過越祭を通過した(</w:t>
            </w:r>
            <w:r w:rsidR="00772D7B">
              <w:rPr>
                <w:rFonts w:ascii="ＭＳ ゴシック" w:eastAsia="ＭＳ ゴシック" w:hAnsi="ＭＳ ゴシック" w:hint="eastAsia"/>
                <w:sz w:val="15"/>
                <w:szCs w:val="15"/>
              </w:rPr>
              <w:t>血の</w:t>
            </w:r>
            <w:r w:rsidRPr="00014C33">
              <w:rPr>
                <w:rFonts w:ascii="ＭＳ ゴシック" w:eastAsia="ＭＳ ゴシック" w:hAnsi="ＭＳ ゴシック"/>
                <w:sz w:val="15"/>
                <w:szCs w:val="15"/>
              </w:rPr>
              <w:t>契約</w:t>
            </w:r>
            <w:r w:rsidR="00772D7B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が</w:t>
            </w:r>
            <w:r w:rsidRPr="00014C33">
              <w:rPr>
                <w:rFonts w:ascii="ＭＳ ゴシック" w:eastAsia="ＭＳ ゴシック" w:hAnsi="ＭＳ ゴシック"/>
                <w:sz w:val="15"/>
                <w:szCs w:val="15"/>
              </w:rPr>
              <w:t>通</w:t>
            </w:r>
            <w:r w:rsidR="00772D7B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じる</w:t>
            </w:r>
            <w:r w:rsidRPr="00014C33">
              <w:rPr>
                <w:rFonts w:ascii="ＭＳ ゴシック" w:eastAsia="ＭＳ ゴシック" w:hAnsi="ＭＳ ゴシック"/>
                <w:sz w:val="15"/>
                <w:szCs w:val="15"/>
              </w:rPr>
              <w:t>)人々</w:t>
            </w:r>
          </w:p>
          <w:p w14:paraId="318CE2FA" w14:textId="256F1204" w:rsidR="00014C33" w:rsidRPr="00014C33" w:rsidRDefault="00014C33" w:rsidP="00772D7B">
            <w:pPr>
              <w:adjustRightInd w:val="0"/>
              <w:snapToGrid w:val="0"/>
              <w:spacing w:line="18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014C33">
              <w:rPr>
                <w:rFonts w:ascii="ＭＳ ゴシック" w:eastAsia="ＭＳ ゴシック" w:hAnsi="ＭＳ ゴシック"/>
                <w:sz w:val="15"/>
                <w:szCs w:val="15"/>
              </w:rPr>
              <w:t>2)五旬節(聖霊の力) -一般信徒に一番必要</w:t>
            </w:r>
          </w:p>
          <w:p w14:paraId="04EC59CF" w14:textId="1CE8A834" w:rsidR="00014C33" w:rsidRPr="00014C33" w:rsidRDefault="00014C33" w:rsidP="00772D7B">
            <w:pPr>
              <w:adjustRightInd w:val="0"/>
              <w:snapToGrid w:val="0"/>
              <w:spacing w:line="18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014C33">
              <w:rPr>
                <w:rFonts w:ascii="ＭＳ ゴシック" w:eastAsia="ＭＳ ゴシック" w:hAnsi="ＭＳ ゴシック"/>
                <w:sz w:val="15"/>
                <w:szCs w:val="15"/>
              </w:rPr>
              <w:t>3)収穫祭(天国</w:t>
            </w:r>
            <w:r w:rsidR="00772D7B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の</w:t>
            </w:r>
            <w:r w:rsidRPr="00014C33">
              <w:rPr>
                <w:rFonts w:ascii="ＭＳ ゴシック" w:eastAsia="ＭＳ ゴシック" w:hAnsi="ＭＳ ゴシック"/>
                <w:sz w:val="15"/>
                <w:szCs w:val="15"/>
              </w:rPr>
              <w:t>背景) -</w:t>
            </w:r>
            <w:r w:rsidR="00772D7B">
              <w:rPr>
                <w:rFonts w:ascii="ＭＳ ゴシック" w:eastAsia="ＭＳ ゴシック" w:hAnsi="ＭＳ ゴシック" w:hint="eastAsia"/>
                <w:sz w:val="15"/>
                <w:szCs w:val="15"/>
              </w:rPr>
              <w:t>毎日</w:t>
            </w:r>
            <w:r w:rsidRPr="00014C33">
              <w:rPr>
                <w:rFonts w:ascii="ＭＳ ゴシック" w:eastAsia="ＭＳ ゴシック" w:hAnsi="ＭＳ ゴシック"/>
                <w:sz w:val="15"/>
                <w:szCs w:val="15"/>
              </w:rPr>
              <w:t>力</w:t>
            </w:r>
            <w:r w:rsidR="00772D7B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を受ける</w:t>
            </w:r>
            <w:r w:rsidRPr="00014C33">
              <w:rPr>
                <w:rFonts w:ascii="ＭＳ ゴシック" w:eastAsia="ＭＳ ゴシック" w:hAnsi="ＭＳ ゴシック"/>
                <w:sz w:val="15"/>
                <w:szCs w:val="15"/>
              </w:rPr>
              <w:t>ことが神様の</w:t>
            </w:r>
            <w:r w:rsidR="00772D7B">
              <w:rPr>
                <w:rFonts w:ascii="ＭＳ ゴシック" w:eastAsia="ＭＳ ゴシック" w:hAnsi="ＭＳ ゴシック" w:hint="eastAsia"/>
                <w:sz w:val="15"/>
                <w:szCs w:val="15"/>
              </w:rPr>
              <w:t>第一のみこころ</w:t>
            </w:r>
          </w:p>
          <w:p w14:paraId="7A3DFB2A" w14:textId="15DE972A" w:rsidR="00014C33" w:rsidRPr="00014C33" w:rsidRDefault="00014C33" w:rsidP="005E69E1">
            <w:pPr>
              <w:adjustRightInd w:val="0"/>
              <w:snapToGrid w:val="0"/>
              <w:spacing w:line="18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014C33">
              <w:rPr>
                <w:rFonts w:ascii="ＭＳ ゴシック" w:eastAsia="ＭＳ ゴシック" w:hAnsi="ＭＳ ゴシック" w:hint="eastAsia"/>
                <w:sz w:val="15"/>
                <w:szCs w:val="15"/>
              </w:rPr>
              <w:t>□結論</w:t>
            </w:r>
            <w:r w:rsidRPr="00014C33">
              <w:rPr>
                <w:rFonts w:ascii="ＭＳ ゴシック" w:eastAsia="ＭＳ ゴシック" w:hAnsi="ＭＳ ゴシック"/>
                <w:sz w:val="15"/>
                <w:szCs w:val="15"/>
              </w:rPr>
              <w:t>_一般信徒が集まると起</w:t>
            </w:r>
            <w:r w:rsidR="00772D7B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こった</w:t>
            </w:r>
            <w:r w:rsidRPr="00014C33">
              <w:rPr>
                <w:rFonts w:ascii="ＭＳ ゴシック" w:eastAsia="ＭＳ ゴシック" w:hAnsi="ＭＳ ゴシック"/>
                <w:sz w:val="15"/>
                <w:szCs w:val="15"/>
              </w:rPr>
              <w:t>こと</w:t>
            </w:r>
          </w:p>
          <w:p w14:paraId="0609572C" w14:textId="77777777" w:rsidR="00772D7B" w:rsidRDefault="00014C33" w:rsidP="005E69E1">
            <w:pPr>
              <w:adjustRightInd w:val="0"/>
              <w:snapToGrid w:val="0"/>
              <w:spacing w:line="18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014C33">
              <w:rPr>
                <w:rFonts w:ascii="ＭＳ ゴシック" w:eastAsia="ＭＳ ゴシック" w:hAnsi="ＭＳ ゴシック"/>
                <w:sz w:val="15"/>
                <w:szCs w:val="15"/>
              </w:rPr>
              <w:t>1.</w:t>
            </w:r>
            <w:r w:rsidRPr="00014C33">
              <w:rPr>
                <w:rFonts w:ascii="ＭＳ ゴシック" w:eastAsia="ＭＳ ゴシック" w:hAnsi="ＭＳ ゴシック" w:hint="eastAsia"/>
                <w:sz w:val="15"/>
                <w:szCs w:val="15"/>
              </w:rPr>
              <w:t>使</w:t>
            </w:r>
            <w:r w:rsidRPr="00014C33">
              <w:rPr>
                <w:rFonts w:ascii="ＭＳ ゴシック" w:eastAsia="ＭＳ ゴシック" w:hAnsi="ＭＳ ゴシック"/>
                <w:sz w:val="15"/>
                <w:szCs w:val="15"/>
              </w:rPr>
              <w:t>2:43-45恵み</w:t>
            </w:r>
            <w:r w:rsidR="00772D7B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を</w:t>
            </w:r>
            <w:r w:rsidRPr="00014C33">
              <w:rPr>
                <w:rFonts w:ascii="ＭＳ ゴシック" w:eastAsia="ＭＳ ゴシック" w:hAnsi="ＭＳ ゴシック"/>
                <w:sz w:val="15"/>
                <w:szCs w:val="15"/>
              </w:rPr>
              <w:t>受けて献金し始め</w:t>
            </w:r>
            <w:r w:rsidR="00772D7B">
              <w:rPr>
                <w:rFonts w:ascii="ＭＳ ゴシック" w:eastAsia="ＭＳ ゴシック" w:hAnsi="ＭＳ ゴシック" w:hint="eastAsia"/>
                <w:sz w:val="15"/>
                <w:szCs w:val="15"/>
              </w:rPr>
              <w:t xml:space="preserve">　</w:t>
            </w:r>
          </w:p>
          <w:p w14:paraId="670B25C4" w14:textId="26FA183D" w:rsidR="00014C33" w:rsidRPr="00014C33" w:rsidRDefault="00014C33" w:rsidP="005E69E1">
            <w:pPr>
              <w:adjustRightInd w:val="0"/>
              <w:snapToGrid w:val="0"/>
              <w:spacing w:line="18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014C33">
              <w:rPr>
                <w:rFonts w:ascii="ＭＳ ゴシック" w:eastAsia="ＭＳ ゴシック" w:hAnsi="ＭＳ ゴシック"/>
                <w:sz w:val="15"/>
                <w:szCs w:val="15"/>
              </w:rPr>
              <w:t>2.</w:t>
            </w:r>
            <w:r w:rsidRPr="00014C33">
              <w:rPr>
                <w:rFonts w:ascii="ＭＳ ゴシック" w:eastAsia="ＭＳ ゴシック" w:hAnsi="ＭＳ ゴシック" w:hint="eastAsia"/>
                <w:sz w:val="15"/>
                <w:szCs w:val="15"/>
              </w:rPr>
              <w:t>使</w:t>
            </w:r>
            <w:r w:rsidRPr="00014C33">
              <w:rPr>
                <w:rFonts w:ascii="ＭＳ ゴシック" w:eastAsia="ＭＳ ゴシック" w:hAnsi="ＭＳ ゴシック"/>
                <w:sz w:val="15"/>
                <w:szCs w:val="15"/>
              </w:rPr>
              <w:t>4:32-37自分の土地を寄付した</w:t>
            </w:r>
            <w:r w:rsidR="00772D7B">
              <w:rPr>
                <w:rFonts w:ascii="ＭＳ ゴシック" w:eastAsia="ＭＳ ゴシック" w:hAnsi="ＭＳ ゴシック" w:hint="eastAsia"/>
                <w:sz w:val="15"/>
                <w:szCs w:val="15"/>
              </w:rPr>
              <w:t>バルナバ</w:t>
            </w:r>
          </w:p>
          <w:p w14:paraId="7C116C79" w14:textId="6380A37D" w:rsidR="00014C33" w:rsidRPr="00014C33" w:rsidRDefault="00014C33" w:rsidP="005E69E1">
            <w:pPr>
              <w:adjustRightInd w:val="0"/>
              <w:snapToGrid w:val="0"/>
              <w:spacing w:line="18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014C33">
              <w:rPr>
                <w:rFonts w:ascii="ＭＳ ゴシック" w:eastAsia="ＭＳ ゴシック" w:hAnsi="ＭＳ ゴシック"/>
                <w:sz w:val="15"/>
                <w:szCs w:val="15"/>
              </w:rPr>
              <w:t>3.</w:t>
            </w:r>
            <w:r w:rsidRPr="00014C33">
              <w:rPr>
                <w:rFonts w:ascii="ＭＳ ゴシック" w:eastAsia="ＭＳ ゴシック" w:hAnsi="ＭＳ ゴシック" w:hint="eastAsia"/>
                <w:sz w:val="15"/>
                <w:szCs w:val="15"/>
              </w:rPr>
              <w:t>使</w:t>
            </w:r>
            <w:r w:rsidRPr="00014C33">
              <w:rPr>
                <w:rFonts w:ascii="ＭＳ ゴシック" w:eastAsia="ＭＳ ゴシック" w:hAnsi="ＭＳ ゴシック"/>
                <w:sz w:val="15"/>
                <w:szCs w:val="15"/>
              </w:rPr>
              <w:t>18:1-4一生パウロを助けたプリスカ夫婦</w:t>
            </w:r>
          </w:p>
          <w:p w14:paraId="6F061A92" w14:textId="1B518B06" w:rsidR="00014C33" w:rsidRPr="00014C33" w:rsidRDefault="00014C33" w:rsidP="00D02D2C">
            <w:pPr>
              <w:adjustRightInd w:val="0"/>
              <w:snapToGrid w:val="0"/>
              <w:spacing w:line="18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014C33">
              <w:rPr>
                <w:rFonts w:ascii="ＭＳ ゴシック" w:eastAsia="ＭＳ ゴシック" w:hAnsi="ＭＳ ゴシック"/>
                <w:sz w:val="15"/>
                <w:szCs w:val="15"/>
              </w:rPr>
              <w:t>4.</w:t>
            </w:r>
            <w:r w:rsidR="00772D7B">
              <w:rPr>
                <w:rFonts w:ascii="ＭＳ ゴシック" w:eastAsia="ＭＳ ゴシック" w:hAnsi="ＭＳ ゴシック" w:hint="eastAsia"/>
                <w:sz w:val="15"/>
                <w:szCs w:val="15"/>
              </w:rPr>
              <w:t>ピレ</w:t>
            </w:r>
            <w:r w:rsidRPr="00014C33">
              <w:rPr>
                <w:rFonts w:ascii="ＭＳ ゴシック" w:eastAsia="ＭＳ ゴシック" w:hAnsi="ＭＳ ゴシック"/>
                <w:sz w:val="15"/>
                <w:szCs w:val="15"/>
              </w:rPr>
              <w:t>1:1-25一生パウロの</w:t>
            </w:r>
            <w:r w:rsidR="00772D7B">
              <w:rPr>
                <w:rFonts w:ascii="ＭＳ ゴシック" w:eastAsia="ＭＳ ゴシック" w:hAnsi="ＭＳ ゴシック" w:hint="eastAsia"/>
                <w:sz w:val="15"/>
                <w:szCs w:val="15"/>
              </w:rPr>
              <w:t>働きを</w:t>
            </w:r>
            <w:r w:rsidRPr="00014C33">
              <w:rPr>
                <w:rFonts w:ascii="ＭＳ ゴシック" w:eastAsia="ＭＳ ゴシック" w:hAnsi="ＭＳ ゴシック"/>
                <w:sz w:val="15"/>
                <w:szCs w:val="15"/>
              </w:rPr>
              <w:t>助けて</w:t>
            </w:r>
            <w:r w:rsidR="00D02D2C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、</w:t>
            </w:r>
            <w:r w:rsidR="00772D7B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オネシモを</w:t>
            </w:r>
            <w:r w:rsidRPr="00014C33">
              <w:rPr>
                <w:rFonts w:ascii="ＭＳ ゴシック" w:eastAsia="ＭＳ ゴシック" w:hAnsi="ＭＳ ゴシック"/>
                <w:sz w:val="15"/>
                <w:szCs w:val="15"/>
              </w:rPr>
              <w:t>受け入れた</w:t>
            </w:r>
            <w:r w:rsidR="00772D7B">
              <w:rPr>
                <w:rFonts w:ascii="ＭＳ ゴシック" w:eastAsia="ＭＳ ゴシック" w:hAnsi="ＭＳ ゴシック" w:hint="eastAsia"/>
                <w:sz w:val="15"/>
                <w:szCs w:val="15"/>
              </w:rPr>
              <w:t>ピレモン</w:t>
            </w:r>
          </w:p>
          <w:p w14:paraId="33FC87B0" w14:textId="2DDF05E0" w:rsidR="00014C33" w:rsidRPr="00014C33" w:rsidRDefault="00014C33" w:rsidP="005E69E1">
            <w:pPr>
              <w:adjustRightInd w:val="0"/>
              <w:snapToGrid w:val="0"/>
              <w:spacing w:line="18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014C33">
              <w:rPr>
                <w:rFonts w:ascii="ＭＳ ゴシック" w:eastAsia="ＭＳ ゴシック" w:hAnsi="ＭＳ ゴシック"/>
                <w:sz w:val="15"/>
                <w:szCs w:val="15"/>
              </w:rPr>
              <w:t>5.</w:t>
            </w:r>
            <w:r w:rsidRPr="00014C33">
              <w:rPr>
                <w:rFonts w:ascii="ＭＳ ゴシック" w:eastAsia="ＭＳ ゴシック" w:hAnsi="ＭＳ ゴシック" w:hint="eastAsia"/>
                <w:sz w:val="15"/>
                <w:szCs w:val="15"/>
              </w:rPr>
              <w:t>ロマ</w:t>
            </w:r>
            <w:r w:rsidRPr="00014C33">
              <w:rPr>
                <w:rFonts w:ascii="ＭＳ ゴシック" w:eastAsia="ＭＳ ゴシック" w:hAnsi="ＭＳ ゴシック"/>
                <w:sz w:val="15"/>
                <w:szCs w:val="15"/>
              </w:rPr>
              <w:t>16:23</w:t>
            </w:r>
            <w:r w:rsidR="00772D7B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すべての</w:t>
            </w:r>
            <w:r w:rsidRPr="00014C33">
              <w:rPr>
                <w:rFonts w:ascii="ＭＳ ゴシック" w:eastAsia="ＭＳ ゴシック" w:hAnsi="ＭＳ ゴシック"/>
                <w:sz w:val="15"/>
                <w:szCs w:val="15"/>
              </w:rPr>
              <w:t>伝道者の</w:t>
            </w:r>
            <w:r w:rsidR="00772D7B">
              <w:rPr>
                <w:rFonts w:ascii="ＭＳ ゴシック" w:eastAsia="ＭＳ ゴシック" w:hAnsi="ＭＳ ゴシック" w:hint="eastAsia"/>
                <w:sz w:val="15"/>
                <w:szCs w:val="15"/>
              </w:rPr>
              <w:t>家主</w:t>
            </w:r>
            <w:r w:rsidRPr="00014C33">
              <w:rPr>
                <w:rFonts w:ascii="ＭＳ ゴシック" w:eastAsia="ＭＳ ゴシック" w:hAnsi="ＭＳ ゴシック"/>
                <w:sz w:val="15"/>
                <w:szCs w:val="15"/>
              </w:rPr>
              <w:t>ガイオ</w:t>
            </w:r>
          </w:p>
          <w:p w14:paraId="280D22D3" w14:textId="10EAD4A4" w:rsidR="009C7939" w:rsidRPr="005E7416" w:rsidRDefault="00014C33" w:rsidP="00D02D2C">
            <w:pPr>
              <w:adjustRightInd w:val="0"/>
              <w:snapToGrid w:val="0"/>
              <w:spacing w:line="18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014C33">
              <w:rPr>
                <w:rFonts w:ascii="ＭＳ ゴシック" w:eastAsia="ＭＳ ゴシック" w:hAnsi="ＭＳ ゴシック" w:hint="eastAsia"/>
                <w:sz w:val="15"/>
                <w:szCs w:val="15"/>
              </w:rPr>
              <w:t>△</w:t>
            </w:r>
            <w:r w:rsidR="00772D7B">
              <w:rPr>
                <w:rFonts w:ascii="ＭＳ ゴシック" w:eastAsia="ＭＳ ゴシック" w:hAnsi="ＭＳ ゴシック" w:hint="eastAsia"/>
                <w:sz w:val="15"/>
                <w:szCs w:val="15"/>
              </w:rPr>
              <w:t>落胆した</w:t>
            </w:r>
            <w:r w:rsidRPr="00014C33">
              <w:rPr>
                <w:rFonts w:ascii="ＭＳ ゴシック" w:eastAsia="ＭＳ ゴシック" w:hAnsi="ＭＳ ゴシック" w:hint="eastAsia"/>
                <w:sz w:val="15"/>
                <w:szCs w:val="15"/>
              </w:rPr>
              <w:t>者は当然、必然、絶対を</w:t>
            </w:r>
            <w:r w:rsidR="00772D7B">
              <w:rPr>
                <w:rFonts w:ascii="ＭＳ ゴシック" w:eastAsia="ＭＳ ゴシック" w:hAnsi="ＭＳ ゴシック" w:hint="eastAsia"/>
                <w:sz w:val="15"/>
                <w:szCs w:val="15"/>
              </w:rPr>
              <w:t>見つけなさい。</w:t>
            </w:r>
            <w:r w:rsidRPr="00014C33">
              <w:rPr>
                <w:rFonts w:ascii="ＭＳ ゴシック" w:eastAsia="ＭＳ ゴシック" w:hAnsi="ＭＳ ゴシック" w:hint="eastAsia"/>
                <w:sz w:val="15"/>
                <w:szCs w:val="15"/>
              </w:rPr>
              <w:t>病</w:t>
            </w:r>
            <w:r w:rsidR="00772D7B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んだ</w:t>
            </w:r>
            <w:r w:rsidRPr="00014C33">
              <w:rPr>
                <w:rFonts w:ascii="ＭＳ ゴシック" w:eastAsia="ＭＳ ゴシック" w:hAnsi="ＭＳ ゴシック" w:hint="eastAsia"/>
                <w:sz w:val="15"/>
                <w:szCs w:val="15"/>
              </w:rPr>
              <w:t>者は</w:t>
            </w:r>
            <w:r w:rsidR="00772D7B">
              <w:rPr>
                <w:rFonts w:ascii="ＭＳ ゴシック" w:eastAsia="ＭＳ ゴシック" w:hAnsi="ＭＳ ゴシック" w:hint="eastAsia"/>
                <w:sz w:val="15"/>
                <w:szCs w:val="15"/>
              </w:rPr>
              <w:t>医者の</w:t>
            </w:r>
            <w:r w:rsidRPr="00014C33">
              <w:rPr>
                <w:rFonts w:ascii="ＭＳ ゴシック" w:eastAsia="ＭＳ ゴシック" w:hAnsi="ＭＳ ゴシック" w:hint="eastAsia"/>
                <w:sz w:val="15"/>
                <w:szCs w:val="15"/>
              </w:rPr>
              <w:t>指導を受けて</w:t>
            </w:r>
            <w:r w:rsidR="00772D7B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、</w:t>
            </w:r>
            <w:r w:rsidRPr="00014C33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この契約</w:t>
            </w:r>
            <w:r w:rsidR="00772D7B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を</w:t>
            </w:r>
            <w:r w:rsidRPr="00014C33">
              <w:rPr>
                <w:rFonts w:ascii="ＭＳ ゴシック" w:eastAsia="ＭＳ ゴシック" w:hAnsi="ＭＳ ゴシック" w:hint="eastAsia"/>
                <w:sz w:val="15"/>
                <w:szCs w:val="15"/>
              </w:rPr>
              <w:t>握</w:t>
            </w:r>
            <w:r w:rsidR="00772D7B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って</w:t>
            </w:r>
            <w:r w:rsidRPr="00014C33">
              <w:rPr>
                <w:rFonts w:ascii="ＭＳ ゴシック" w:eastAsia="ＭＳ ゴシック" w:hAnsi="ＭＳ ゴシック" w:hint="eastAsia"/>
                <w:sz w:val="15"/>
                <w:szCs w:val="15"/>
              </w:rPr>
              <w:t>長い呼吸</w:t>
            </w:r>
            <w:r w:rsidR="00772D7B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を</w:t>
            </w:r>
            <w:r w:rsidRPr="00014C33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して祈</w:t>
            </w:r>
            <w:r w:rsidR="00772D7B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りなさい</w:t>
            </w:r>
            <w:r w:rsidRPr="00014C33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。</w:t>
            </w:r>
            <w:r w:rsidR="00772D7B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うまくいかない</w:t>
            </w:r>
            <w:r w:rsidRPr="00014C33">
              <w:rPr>
                <w:rFonts w:ascii="ＭＳ ゴシック" w:eastAsia="ＭＳ ゴシック" w:hAnsi="ＭＳ ゴシック" w:hint="eastAsia"/>
                <w:sz w:val="15"/>
                <w:szCs w:val="15"/>
              </w:rPr>
              <w:t>人は</w:t>
            </w:r>
            <w:r w:rsidR="00772D7B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、</w:t>
            </w:r>
            <w:r w:rsidRPr="00014C33">
              <w:rPr>
                <w:rFonts w:ascii="ＭＳ ゴシック" w:eastAsia="ＭＳ ゴシック" w:hAnsi="ＭＳ ゴシック" w:hint="eastAsia"/>
                <w:sz w:val="15"/>
                <w:szCs w:val="15"/>
              </w:rPr>
              <w:t>事実から始まって</w:t>
            </w:r>
            <w:r w:rsidR="00772D7B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、</w:t>
            </w:r>
            <w:r w:rsidRPr="00014C33">
              <w:rPr>
                <w:rFonts w:ascii="ＭＳ ゴシック" w:eastAsia="ＭＳ ゴシック" w:hAnsi="ＭＳ ゴシック" w:hint="eastAsia"/>
                <w:sz w:val="15"/>
                <w:szCs w:val="15"/>
              </w:rPr>
              <w:t>一番高いところに向かって走</w:t>
            </w:r>
            <w:r w:rsidR="00772D7B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りなさい</w:t>
            </w:r>
            <w:r w:rsidRPr="00014C33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。</w:t>
            </w:r>
          </w:p>
        </w:tc>
      </w:tr>
    </w:tbl>
    <w:p w14:paraId="42BFD0FF" w14:textId="77777777" w:rsidR="00BF6102" w:rsidRPr="00B93336" w:rsidRDefault="00BF6102" w:rsidP="00D002B9">
      <w:pPr>
        <w:adjustRightInd w:val="0"/>
        <w:snapToGrid w:val="0"/>
        <w:rPr>
          <w:rFonts w:ascii="ＭＳ ゴシック" w:eastAsia="ＭＳ ゴシック" w:hAnsi="ＭＳ ゴシック"/>
          <w:sz w:val="16"/>
          <w:szCs w:val="18"/>
        </w:rPr>
      </w:pPr>
    </w:p>
    <w:sectPr w:rsidR="00BF6102" w:rsidRPr="00B93336" w:rsidSect="0010047F">
      <w:footerReference w:type="default" r:id="rId8"/>
      <w:pgSz w:w="16838" w:h="11906" w:orient="landscape"/>
      <w:pgMar w:top="720" w:right="720" w:bottom="624" w:left="720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FA149" w14:textId="77777777" w:rsidR="001F2826" w:rsidRDefault="001F2826" w:rsidP="001A01E3">
      <w:r>
        <w:separator/>
      </w:r>
    </w:p>
  </w:endnote>
  <w:endnote w:type="continuationSeparator" w:id="0">
    <w:p w14:paraId="634F7477" w14:textId="77777777" w:rsidR="001F2826" w:rsidRDefault="001F2826" w:rsidP="001A0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48FAB" w14:textId="7A09DCAF" w:rsidR="001A01E3" w:rsidRPr="00D92BA6" w:rsidRDefault="001A01E3">
    <w:pPr>
      <w:pStyle w:val="a6"/>
      <w:jc w:val="center"/>
      <w:rPr>
        <w:color w:val="AEAAAA" w:themeColor="background2" w:themeShade="BF"/>
        <w:sz w:val="16"/>
        <w:szCs w:val="16"/>
      </w:rPr>
    </w:pPr>
    <w:r w:rsidRPr="00D92BA6">
      <w:rPr>
        <w:color w:val="AEAAAA" w:themeColor="background2" w:themeShade="BF"/>
        <w:sz w:val="16"/>
        <w:szCs w:val="16"/>
        <w:lang w:val="ja-JP"/>
      </w:rPr>
      <w:t>(</w:t>
    </w:r>
    <w:r w:rsidRPr="00D92BA6">
      <w:rPr>
        <w:rFonts w:hint="eastAsia"/>
        <w:color w:val="AEAAAA" w:themeColor="background2" w:themeShade="BF"/>
        <w:sz w:val="16"/>
        <w:szCs w:val="16"/>
        <w:lang w:val="ja-JP"/>
      </w:rPr>
      <w:t>社</w:t>
    </w:r>
    <w:r w:rsidRPr="00D92BA6">
      <w:rPr>
        <w:color w:val="AEAAAA" w:themeColor="background2" w:themeShade="BF"/>
        <w:sz w:val="16"/>
        <w:szCs w:val="16"/>
        <w:lang w:val="ja-JP"/>
      </w:rPr>
      <w:t>)世界福音</w:t>
    </w:r>
    <w:r w:rsidRPr="00D92BA6">
      <w:rPr>
        <w:rFonts w:hint="eastAsia"/>
        <w:color w:val="AEAAAA" w:themeColor="background2" w:themeShade="BF"/>
        <w:sz w:val="16"/>
        <w:szCs w:val="16"/>
        <w:lang w:val="ja-JP"/>
      </w:rPr>
      <w:t>化</w:t>
    </w:r>
    <w:r w:rsidRPr="00D92BA6">
      <w:rPr>
        <w:color w:val="AEAAAA" w:themeColor="background2" w:themeShade="BF"/>
        <w:sz w:val="16"/>
        <w:szCs w:val="16"/>
        <w:lang w:val="ja-JP"/>
      </w:rPr>
      <w:t>伝道協会</w:t>
    </w:r>
    <w:r w:rsidRPr="00D92BA6">
      <w:rPr>
        <w:rFonts w:hint="eastAsia"/>
        <w:color w:val="AEAAAA" w:themeColor="background2" w:themeShade="BF"/>
        <w:sz w:val="16"/>
        <w:szCs w:val="16"/>
        <w:lang w:val="ja-JP"/>
      </w:rPr>
      <w:t xml:space="preserve">　</w:t>
    </w:r>
    <w:r w:rsidRPr="00D92BA6">
      <w:rPr>
        <w:color w:val="AEAAAA" w:themeColor="background2" w:themeShade="BF"/>
        <w:sz w:val="16"/>
        <w:szCs w:val="16"/>
        <w:lang w:val="ja-JP"/>
      </w:rPr>
      <w:t>www.wedarak.net</w:t>
    </w:r>
    <w:r w:rsidRPr="00D92BA6">
      <w:rPr>
        <w:rFonts w:hint="eastAsia"/>
        <w:color w:val="AEAAAA" w:themeColor="background2" w:themeShade="BF"/>
        <w:sz w:val="16"/>
        <w:szCs w:val="16"/>
        <w:lang w:val="ja-JP"/>
      </w:rPr>
      <w:t xml:space="preserve">　</w:t>
    </w:r>
    <w:r w:rsidR="003A7DAD" w:rsidRPr="00D92BA6">
      <w:rPr>
        <w:rFonts w:hint="eastAsia"/>
        <w:color w:val="AEAAAA" w:themeColor="background2" w:themeShade="BF"/>
        <w:sz w:val="16"/>
        <w:szCs w:val="16"/>
        <w:lang w:val="ja-JP"/>
      </w:rPr>
      <w:t>（翻訳監修：jcmessage.jp）</w:t>
    </w:r>
  </w:p>
  <w:p w14:paraId="57E55B8B" w14:textId="77777777" w:rsidR="001A01E3" w:rsidRDefault="001A01E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57CFC" w14:textId="77777777" w:rsidR="001F2826" w:rsidRDefault="001F2826" w:rsidP="001A01E3">
      <w:r>
        <w:separator/>
      </w:r>
    </w:p>
  </w:footnote>
  <w:footnote w:type="continuationSeparator" w:id="0">
    <w:p w14:paraId="0D453A55" w14:textId="77777777" w:rsidR="001F2826" w:rsidRDefault="001F2826" w:rsidP="001A01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846102"/>
    <w:multiLevelType w:val="hybridMultilevel"/>
    <w:tmpl w:val="99F6E070"/>
    <w:lvl w:ilvl="0" w:tplc="DCF086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3927277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1E3"/>
    <w:rsid w:val="000046CC"/>
    <w:rsid w:val="00007258"/>
    <w:rsid w:val="00011C92"/>
    <w:rsid w:val="00011DE5"/>
    <w:rsid w:val="000133C6"/>
    <w:rsid w:val="00014C33"/>
    <w:rsid w:val="000153EA"/>
    <w:rsid w:val="00016072"/>
    <w:rsid w:val="000179F2"/>
    <w:rsid w:val="00020080"/>
    <w:rsid w:val="0002009F"/>
    <w:rsid w:val="00021C42"/>
    <w:rsid w:val="00021D49"/>
    <w:rsid w:val="00024E20"/>
    <w:rsid w:val="00025872"/>
    <w:rsid w:val="00025942"/>
    <w:rsid w:val="00026243"/>
    <w:rsid w:val="00027E91"/>
    <w:rsid w:val="0003094E"/>
    <w:rsid w:val="0003233E"/>
    <w:rsid w:val="000323AA"/>
    <w:rsid w:val="0003240B"/>
    <w:rsid w:val="00040021"/>
    <w:rsid w:val="00040090"/>
    <w:rsid w:val="00041861"/>
    <w:rsid w:val="000508B6"/>
    <w:rsid w:val="00052B58"/>
    <w:rsid w:val="00052EA9"/>
    <w:rsid w:val="00066FC7"/>
    <w:rsid w:val="00071698"/>
    <w:rsid w:val="00071896"/>
    <w:rsid w:val="000729EA"/>
    <w:rsid w:val="000735A1"/>
    <w:rsid w:val="0007427D"/>
    <w:rsid w:val="00074AA9"/>
    <w:rsid w:val="0007713E"/>
    <w:rsid w:val="0008257E"/>
    <w:rsid w:val="00085434"/>
    <w:rsid w:val="00090E05"/>
    <w:rsid w:val="000913EC"/>
    <w:rsid w:val="0009144A"/>
    <w:rsid w:val="00091A3F"/>
    <w:rsid w:val="00092CC8"/>
    <w:rsid w:val="00095982"/>
    <w:rsid w:val="000A17B6"/>
    <w:rsid w:val="000A3E79"/>
    <w:rsid w:val="000B099A"/>
    <w:rsid w:val="000B130B"/>
    <w:rsid w:val="000B20DC"/>
    <w:rsid w:val="000B3FE2"/>
    <w:rsid w:val="000B47E8"/>
    <w:rsid w:val="000B5517"/>
    <w:rsid w:val="000B57F5"/>
    <w:rsid w:val="000B623E"/>
    <w:rsid w:val="000B7953"/>
    <w:rsid w:val="000C05E6"/>
    <w:rsid w:val="000C0D88"/>
    <w:rsid w:val="000C2256"/>
    <w:rsid w:val="000C2F8C"/>
    <w:rsid w:val="000C5388"/>
    <w:rsid w:val="000D0780"/>
    <w:rsid w:val="000D111C"/>
    <w:rsid w:val="000D2F1E"/>
    <w:rsid w:val="000D51D1"/>
    <w:rsid w:val="000E1A86"/>
    <w:rsid w:val="000E3C90"/>
    <w:rsid w:val="000E6106"/>
    <w:rsid w:val="000E629A"/>
    <w:rsid w:val="000F04FA"/>
    <w:rsid w:val="000F38E3"/>
    <w:rsid w:val="000F4316"/>
    <w:rsid w:val="000F7985"/>
    <w:rsid w:val="0010047F"/>
    <w:rsid w:val="001016DF"/>
    <w:rsid w:val="00102DC0"/>
    <w:rsid w:val="00102F29"/>
    <w:rsid w:val="001033F4"/>
    <w:rsid w:val="0010493B"/>
    <w:rsid w:val="0010530C"/>
    <w:rsid w:val="00110779"/>
    <w:rsid w:val="0011162A"/>
    <w:rsid w:val="00112088"/>
    <w:rsid w:val="00112F06"/>
    <w:rsid w:val="00113021"/>
    <w:rsid w:val="00113D6B"/>
    <w:rsid w:val="00115CD8"/>
    <w:rsid w:val="00117A39"/>
    <w:rsid w:val="00122DE9"/>
    <w:rsid w:val="0012412C"/>
    <w:rsid w:val="00124DDF"/>
    <w:rsid w:val="00124E23"/>
    <w:rsid w:val="0012633B"/>
    <w:rsid w:val="0012686D"/>
    <w:rsid w:val="00126D21"/>
    <w:rsid w:val="001279C4"/>
    <w:rsid w:val="00127C62"/>
    <w:rsid w:val="00130E46"/>
    <w:rsid w:val="001311F2"/>
    <w:rsid w:val="0013215A"/>
    <w:rsid w:val="0013420C"/>
    <w:rsid w:val="001346E1"/>
    <w:rsid w:val="00135829"/>
    <w:rsid w:val="001367C8"/>
    <w:rsid w:val="00144D4D"/>
    <w:rsid w:val="00146713"/>
    <w:rsid w:val="00150C29"/>
    <w:rsid w:val="00151A68"/>
    <w:rsid w:val="00152874"/>
    <w:rsid w:val="00154B30"/>
    <w:rsid w:val="001552D0"/>
    <w:rsid w:val="00156319"/>
    <w:rsid w:val="00160CFE"/>
    <w:rsid w:val="00161441"/>
    <w:rsid w:val="001629A5"/>
    <w:rsid w:val="00163B33"/>
    <w:rsid w:val="00164613"/>
    <w:rsid w:val="001647B1"/>
    <w:rsid w:val="00164E8F"/>
    <w:rsid w:val="00167B63"/>
    <w:rsid w:val="00175E2F"/>
    <w:rsid w:val="00176EB7"/>
    <w:rsid w:val="00183FF0"/>
    <w:rsid w:val="00184DE8"/>
    <w:rsid w:val="0018601B"/>
    <w:rsid w:val="00186987"/>
    <w:rsid w:val="00186F97"/>
    <w:rsid w:val="00190559"/>
    <w:rsid w:val="001909A9"/>
    <w:rsid w:val="00191568"/>
    <w:rsid w:val="00191DC3"/>
    <w:rsid w:val="00192415"/>
    <w:rsid w:val="001929A8"/>
    <w:rsid w:val="00192EA7"/>
    <w:rsid w:val="001934DE"/>
    <w:rsid w:val="00196B41"/>
    <w:rsid w:val="0019773E"/>
    <w:rsid w:val="00197BC7"/>
    <w:rsid w:val="00197E3E"/>
    <w:rsid w:val="00197F44"/>
    <w:rsid w:val="001A01E3"/>
    <w:rsid w:val="001A1804"/>
    <w:rsid w:val="001A1BA6"/>
    <w:rsid w:val="001A2C68"/>
    <w:rsid w:val="001A373A"/>
    <w:rsid w:val="001A4C73"/>
    <w:rsid w:val="001A50E4"/>
    <w:rsid w:val="001A5ED1"/>
    <w:rsid w:val="001A755F"/>
    <w:rsid w:val="001B1EF2"/>
    <w:rsid w:val="001B1FDF"/>
    <w:rsid w:val="001B4584"/>
    <w:rsid w:val="001B527F"/>
    <w:rsid w:val="001C0348"/>
    <w:rsid w:val="001C07BC"/>
    <w:rsid w:val="001C10B5"/>
    <w:rsid w:val="001C19D4"/>
    <w:rsid w:val="001C7F59"/>
    <w:rsid w:val="001D05F9"/>
    <w:rsid w:val="001D1EAD"/>
    <w:rsid w:val="001D2600"/>
    <w:rsid w:val="001D2A40"/>
    <w:rsid w:val="001D2B21"/>
    <w:rsid w:val="001D463A"/>
    <w:rsid w:val="001D476C"/>
    <w:rsid w:val="001D5C61"/>
    <w:rsid w:val="001D6199"/>
    <w:rsid w:val="001D70A5"/>
    <w:rsid w:val="001E01D1"/>
    <w:rsid w:val="001E1700"/>
    <w:rsid w:val="001E1D2D"/>
    <w:rsid w:val="001E5819"/>
    <w:rsid w:val="001F18C2"/>
    <w:rsid w:val="001F1FFD"/>
    <w:rsid w:val="001F22AC"/>
    <w:rsid w:val="001F2826"/>
    <w:rsid w:val="001F37EB"/>
    <w:rsid w:val="001F41DE"/>
    <w:rsid w:val="001F480F"/>
    <w:rsid w:val="001F5A21"/>
    <w:rsid w:val="001F725A"/>
    <w:rsid w:val="001F7B54"/>
    <w:rsid w:val="002010FE"/>
    <w:rsid w:val="00202432"/>
    <w:rsid w:val="002054F8"/>
    <w:rsid w:val="0021222D"/>
    <w:rsid w:val="002126AF"/>
    <w:rsid w:val="00213503"/>
    <w:rsid w:val="00215C6F"/>
    <w:rsid w:val="002162D8"/>
    <w:rsid w:val="002166B2"/>
    <w:rsid w:val="00225C85"/>
    <w:rsid w:val="00230C76"/>
    <w:rsid w:val="002310CA"/>
    <w:rsid w:val="002313DF"/>
    <w:rsid w:val="002319AA"/>
    <w:rsid w:val="00231C1A"/>
    <w:rsid w:val="00232BD6"/>
    <w:rsid w:val="00232E0B"/>
    <w:rsid w:val="00236155"/>
    <w:rsid w:val="0023705C"/>
    <w:rsid w:val="00240087"/>
    <w:rsid w:val="002409ED"/>
    <w:rsid w:val="002443E9"/>
    <w:rsid w:val="00244767"/>
    <w:rsid w:val="002457F0"/>
    <w:rsid w:val="0024612A"/>
    <w:rsid w:val="00246880"/>
    <w:rsid w:val="00247230"/>
    <w:rsid w:val="00247548"/>
    <w:rsid w:val="00250F2C"/>
    <w:rsid w:val="00251D3B"/>
    <w:rsid w:val="00252181"/>
    <w:rsid w:val="00253463"/>
    <w:rsid w:val="002536FF"/>
    <w:rsid w:val="00254EC5"/>
    <w:rsid w:val="00255733"/>
    <w:rsid w:val="002575E3"/>
    <w:rsid w:val="00262FCF"/>
    <w:rsid w:val="00263117"/>
    <w:rsid w:val="00266349"/>
    <w:rsid w:val="00267677"/>
    <w:rsid w:val="002677CC"/>
    <w:rsid w:val="0026787B"/>
    <w:rsid w:val="0027063B"/>
    <w:rsid w:val="002709D9"/>
    <w:rsid w:val="002752B8"/>
    <w:rsid w:val="00275B1A"/>
    <w:rsid w:val="00276297"/>
    <w:rsid w:val="002767A1"/>
    <w:rsid w:val="0027774A"/>
    <w:rsid w:val="002801CE"/>
    <w:rsid w:val="00280578"/>
    <w:rsid w:val="002812AE"/>
    <w:rsid w:val="0028153A"/>
    <w:rsid w:val="00282C8B"/>
    <w:rsid w:val="0028605F"/>
    <w:rsid w:val="002860D4"/>
    <w:rsid w:val="00292498"/>
    <w:rsid w:val="002926F0"/>
    <w:rsid w:val="00292E8D"/>
    <w:rsid w:val="002935B7"/>
    <w:rsid w:val="002942FA"/>
    <w:rsid w:val="00294AAF"/>
    <w:rsid w:val="00295BF8"/>
    <w:rsid w:val="00297873"/>
    <w:rsid w:val="002A0CD4"/>
    <w:rsid w:val="002A0D13"/>
    <w:rsid w:val="002A0F23"/>
    <w:rsid w:val="002A2536"/>
    <w:rsid w:val="002A296C"/>
    <w:rsid w:val="002A6F0D"/>
    <w:rsid w:val="002B3DF3"/>
    <w:rsid w:val="002B5E11"/>
    <w:rsid w:val="002B659D"/>
    <w:rsid w:val="002C3B59"/>
    <w:rsid w:val="002C3BEE"/>
    <w:rsid w:val="002C4EA4"/>
    <w:rsid w:val="002C69FB"/>
    <w:rsid w:val="002D393B"/>
    <w:rsid w:val="002D7AB9"/>
    <w:rsid w:val="002E10D6"/>
    <w:rsid w:val="002E3AA5"/>
    <w:rsid w:val="002E4A6E"/>
    <w:rsid w:val="002E5852"/>
    <w:rsid w:val="002E7572"/>
    <w:rsid w:val="002F01FA"/>
    <w:rsid w:val="002F0A91"/>
    <w:rsid w:val="002F0D57"/>
    <w:rsid w:val="002F5FB9"/>
    <w:rsid w:val="002F77E7"/>
    <w:rsid w:val="00301A64"/>
    <w:rsid w:val="003020DF"/>
    <w:rsid w:val="003062C1"/>
    <w:rsid w:val="0031197A"/>
    <w:rsid w:val="003131A3"/>
    <w:rsid w:val="00314360"/>
    <w:rsid w:val="003163A1"/>
    <w:rsid w:val="00320EE1"/>
    <w:rsid w:val="003229A5"/>
    <w:rsid w:val="00325F8E"/>
    <w:rsid w:val="003302A5"/>
    <w:rsid w:val="00330C55"/>
    <w:rsid w:val="00331659"/>
    <w:rsid w:val="0033583E"/>
    <w:rsid w:val="00336B17"/>
    <w:rsid w:val="00347644"/>
    <w:rsid w:val="00353C9D"/>
    <w:rsid w:val="0035418D"/>
    <w:rsid w:val="00355F7C"/>
    <w:rsid w:val="0035777B"/>
    <w:rsid w:val="00360570"/>
    <w:rsid w:val="0036251E"/>
    <w:rsid w:val="00362C0B"/>
    <w:rsid w:val="00365DAB"/>
    <w:rsid w:val="00370198"/>
    <w:rsid w:val="003723C5"/>
    <w:rsid w:val="00373A1C"/>
    <w:rsid w:val="00376096"/>
    <w:rsid w:val="00381ADF"/>
    <w:rsid w:val="00382FE8"/>
    <w:rsid w:val="0038312A"/>
    <w:rsid w:val="00385D37"/>
    <w:rsid w:val="0039196E"/>
    <w:rsid w:val="00392507"/>
    <w:rsid w:val="0039776A"/>
    <w:rsid w:val="003A285B"/>
    <w:rsid w:val="003A2E6D"/>
    <w:rsid w:val="003A3165"/>
    <w:rsid w:val="003A32AC"/>
    <w:rsid w:val="003A53AF"/>
    <w:rsid w:val="003A7DAD"/>
    <w:rsid w:val="003B1242"/>
    <w:rsid w:val="003B13B3"/>
    <w:rsid w:val="003B27D2"/>
    <w:rsid w:val="003C120B"/>
    <w:rsid w:val="003C17EE"/>
    <w:rsid w:val="003C1D5D"/>
    <w:rsid w:val="003C3747"/>
    <w:rsid w:val="003C47CE"/>
    <w:rsid w:val="003C548E"/>
    <w:rsid w:val="003C79F6"/>
    <w:rsid w:val="003D2444"/>
    <w:rsid w:val="003D32BB"/>
    <w:rsid w:val="003D3C0A"/>
    <w:rsid w:val="003D5552"/>
    <w:rsid w:val="003D7592"/>
    <w:rsid w:val="003E0A63"/>
    <w:rsid w:val="003E0C27"/>
    <w:rsid w:val="003E31D5"/>
    <w:rsid w:val="003E7322"/>
    <w:rsid w:val="003F18C9"/>
    <w:rsid w:val="003F4C46"/>
    <w:rsid w:val="004010AB"/>
    <w:rsid w:val="00403168"/>
    <w:rsid w:val="00404A12"/>
    <w:rsid w:val="0041286B"/>
    <w:rsid w:val="00414FDB"/>
    <w:rsid w:val="00415C9F"/>
    <w:rsid w:val="00416A0B"/>
    <w:rsid w:val="00421724"/>
    <w:rsid w:val="00421BEE"/>
    <w:rsid w:val="00422FDE"/>
    <w:rsid w:val="00423377"/>
    <w:rsid w:val="0042386C"/>
    <w:rsid w:val="00425DE6"/>
    <w:rsid w:val="004313B8"/>
    <w:rsid w:val="0043265D"/>
    <w:rsid w:val="00433792"/>
    <w:rsid w:val="00433A42"/>
    <w:rsid w:val="004340E3"/>
    <w:rsid w:val="00437DCF"/>
    <w:rsid w:val="00446C7F"/>
    <w:rsid w:val="00446FFC"/>
    <w:rsid w:val="00447906"/>
    <w:rsid w:val="0045034C"/>
    <w:rsid w:val="0045316C"/>
    <w:rsid w:val="00456700"/>
    <w:rsid w:val="0045695E"/>
    <w:rsid w:val="0046005F"/>
    <w:rsid w:val="00460527"/>
    <w:rsid w:val="004606D4"/>
    <w:rsid w:val="00460F1D"/>
    <w:rsid w:val="00461938"/>
    <w:rsid w:val="00461F4E"/>
    <w:rsid w:val="00462BEB"/>
    <w:rsid w:val="00463B5E"/>
    <w:rsid w:val="00463BEE"/>
    <w:rsid w:val="00467525"/>
    <w:rsid w:val="00467759"/>
    <w:rsid w:val="00470B69"/>
    <w:rsid w:val="00470B98"/>
    <w:rsid w:val="00471FE8"/>
    <w:rsid w:val="00472FAC"/>
    <w:rsid w:val="0047514D"/>
    <w:rsid w:val="00475E75"/>
    <w:rsid w:val="00476257"/>
    <w:rsid w:val="0048060E"/>
    <w:rsid w:val="00480F32"/>
    <w:rsid w:val="00481341"/>
    <w:rsid w:val="004815A4"/>
    <w:rsid w:val="004839C8"/>
    <w:rsid w:val="00485D15"/>
    <w:rsid w:val="00487303"/>
    <w:rsid w:val="00487698"/>
    <w:rsid w:val="00492FDF"/>
    <w:rsid w:val="00495C22"/>
    <w:rsid w:val="004A2C2A"/>
    <w:rsid w:val="004A387B"/>
    <w:rsid w:val="004A40A2"/>
    <w:rsid w:val="004A4D61"/>
    <w:rsid w:val="004A5F16"/>
    <w:rsid w:val="004A6C89"/>
    <w:rsid w:val="004A6D56"/>
    <w:rsid w:val="004A7CAA"/>
    <w:rsid w:val="004B4E61"/>
    <w:rsid w:val="004B5FC1"/>
    <w:rsid w:val="004C04D1"/>
    <w:rsid w:val="004C23FA"/>
    <w:rsid w:val="004C5AFF"/>
    <w:rsid w:val="004C611E"/>
    <w:rsid w:val="004D2A46"/>
    <w:rsid w:val="004E0690"/>
    <w:rsid w:val="004E15BA"/>
    <w:rsid w:val="004E4980"/>
    <w:rsid w:val="004E71A7"/>
    <w:rsid w:val="004E722B"/>
    <w:rsid w:val="004F070E"/>
    <w:rsid w:val="004F22BD"/>
    <w:rsid w:val="004F5C2A"/>
    <w:rsid w:val="004F5F9D"/>
    <w:rsid w:val="0050161A"/>
    <w:rsid w:val="00501A2E"/>
    <w:rsid w:val="00510F97"/>
    <w:rsid w:val="00512A26"/>
    <w:rsid w:val="005212C5"/>
    <w:rsid w:val="00521AD1"/>
    <w:rsid w:val="00522502"/>
    <w:rsid w:val="0052330D"/>
    <w:rsid w:val="00524EBC"/>
    <w:rsid w:val="00525864"/>
    <w:rsid w:val="00526F12"/>
    <w:rsid w:val="00527390"/>
    <w:rsid w:val="005302B3"/>
    <w:rsid w:val="00531626"/>
    <w:rsid w:val="00532DD5"/>
    <w:rsid w:val="005352EE"/>
    <w:rsid w:val="005353FF"/>
    <w:rsid w:val="00536BFF"/>
    <w:rsid w:val="00537938"/>
    <w:rsid w:val="00537967"/>
    <w:rsid w:val="0054267D"/>
    <w:rsid w:val="00543F7C"/>
    <w:rsid w:val="00546FB8"/>
    <w:rsid w:val="00551F5B"/>
    <w:rsid w:val="005520FB"/>
    <w:rsid w:val="0055275A"/>
    <w:rsid w:val="00554049"/>
    <w:rsid w:val="00554186"/>
    <w:rsid w:val="00554B00"/>
    <w:rsid w:val="00556BF9"/>
    <w:rsid w:val="005617A0"/>
    <w:rsid w:val="00563D6D"/>
    <w:rsid w:val="005665EA"/>
    <w:rsid w:val="005702EE"/>
    <w:rsid w:val="00571A14"/>
    <w:rsid w:val="0057350D"/>
    <w:rsid w:val="0057373C"/>
    <w:rsid w:val="00574795"/>
    <w:rsid w:val="00576F3B"/>
    <w:rsid w:val="00577891"/>
    <w:rsid w:val="005834B0"/>
    <w:rsid w:val="00583A96"/>
    <w:rsid w:val="00583C2E"/>
    <w:rsid w:val="005842D7"/>
    <w:rsid w:val="00585B8F"/>
    <w:rsid w:val="00585BFD"/>
    <w:rsid w:val="005876EB"/>
    <w:rsid w:val="005936E1"/>
    <w:rsid w:val="0059392D"/>
    <w:rsid w:val="00595C09"/>
    <w:rsid w:val="00596798"/>
    <w:rsid w:val="0059752D"/>
    <w:rsid w:val="005A22E2"/>
    <w:rsid w:val="005A361B"/>
    <w:rsid w:val="005A5A3B"/>
    <w:rsid w:val="005A7F0F"/>
    <w:rsid w:val="005B3F91"/>
    <w:rsid w:val="005B4B25"/>
    <w:rsid w:val="005B5532"/>
    <w:rsid w:val="005C0C82"/>
    <w:rsid w:val="005C16E8"/>
    <w:rsid w:val="005C412F"/>
    <w:rsid w:val="005C655C"/>
    <w:rsid w:val="005C7840"/>
    <w:rsid w:val="005D0E26"/>
    <w:rsid w:val="005D6393"/>
    <w:rsid w:val="005D7939"/>
    <w:rsid w:val="005E0C75"/>
    <w:rsid w:val="005E0F62"/>
    <w:rsid w:val="005E143F"/>
    <w:rsid w:val="005E1D75"/>
    <w:rsid w:val="005E2033"/>
    <w:rsid w:val="005E4A0E"/>
    <w:rsid w:val="005E4BE0"/>
    <w:rsid w:val="005E69E1"/>
    <w:rsid w:val="005E6FF5"/>
    <w:rsid w:val="005E7416"/>
    <w:rsid w:val="005F34BC"/>
    <w:rsid w:val="006004EA"/>
    <w:rsid w:val="00600BCF"/>
    <w:rsid w:val="00602EF9"/>
    <w:rsid w:val="0060536D"/>
    <w:rsid w:val="00605839"/>
    <w:rsid w:val="00606061"/>
    <w:rsid w:val="00606B6B"/>
    <w:rsid w:val="00606DD9"/>
    <w:rsid w:val="0060722B"/>
    <w:rsid w:val="00612194"/>
    <w:rsid w:val="006152B3"/>
    <w:rsid w:val="0061540F"/>
    <w:rsid w:val="006167AB"/>
    <w:rsid w:val="00617762"/>
    <w:rsid w:val="00617D93"/>
    <w:rsid w:val="0062376F"/>
    <w:rsid w:val="0062491C"/>
    <w:rsid w:val="006264A0"/>
    <w:rsid w:val="00627D3A"/>
    <w:rsid w:val="00627EFC"/>
    <w:rsid w:val="00630AAD"/>
    <w:rsid w:val="0063200F"/>
    <w:rsid w:val="00632E4B"/>
    <w:rsid w:val="0063780C"/>
    <w:rsid w:val="00643525"/>
    <w:rsid w:val="00644E4F"/>
    <w:rsid w:val="0064528F"/>
    <w:rsid w:val="00650448"/>
    <w:rsid w:val="006528B2"/>
    <w:rsid w:val="00652B79"/>
    <w:rsid w:val="00655482"/>
    <w:rsid w:val="006579CF"/>
    <w:rsid w:val="00661BEE"/>
    <w:rsid w:val="006628DA"/>
    <w:rsid w:val="006651CF"/>
    <w:rsid w:val="00666569"/>
    <w:rsid w:val="00675BA1"/>
    <w:rsid w:val="00677F66"/>
    <w:rsid w:val="00681EED"/>
    <w:rsid w:val="00682A81"/>
    <w:rsid w:val="00685EAA"/>
    <w:rsid w:val="00686773"/>
    <w:rsid w:val="006877D7"/>
    <w:rsid w:val="00690288"/>
    <w:rsid w:val="0069094B"/>
    <w:rsid w:val="00690FAF"/>
    <w:rsid w:val="00691505"/>
    <w:rsid w:val="00691EF3"/>
    <w:rsid w:val="006926DF"/>
    <w:rsid w:val="0069362E"/>
    <w:rsid w:val="0069373E"/>
    <w:rsid w:val="00696280"/>
    <w:rsid w:val="0069749B"/>
    <w:rsid w:val="00697867"/>
    <w:rsid w:val="006A162B"/>
    <w:rsid w:val="006A33C3"/>
    <w:rsid w:val="006A5DAF"/>
    <w:rsid w:val="006B113D"/>
    <w:rsid w:val="006B151F"/>
    <w:rsid w:val="006B23E4"/>
    <w:rsid w:val="006B2F7F"/>
    <w:rsid w:val="006B6D93"/>
    <w:rsid w:val="006C4312"/>
    <w:rsid w:val="006C5369"/>
    <w:rsid w:val="006C7ED9"/>
    <w:rsid w:val="006D181C"/>
    <w:rsid w:val="006D4F53"/>
    <w:rsid w:val="006D601B"/>
    <w:rsid w:val="006D7049"/>
    <w:rsid w:val="006D7C4F"/>
    <w:rsid w:val="006E09F9"/>
    <w:rsid w:val="006E400F"/>
    <w:rsid w:val="006E5EAC"/>
    <w:rsid w:val="006E7974"/>
    <w:rsid w:val="006E79FD"/>
    <w:rsid w:val="006E7B39"/>
    <w:rsid w:val="006E7DC3"/>
    <w:rsid w:val="006F3412"/>
    <w:rsid w:val="006F5782"/>
    <w:rsid w:val="006F5899"/>
    <w:rsid w:val="00700CFE"/>
    <w:rsid w:val="00701D02"/>
    <w:rsid w:val="00702DB8"/>
    <w:rsid w:val="0070445D"/>
    <w:rsid w:val="00707F73"/>
    <w:rsid w:val="00710841"/>
    <w:rsid w:val="00711702"/>
    <w:rsid w:val="007176C7"/>
    <w:rsid w:val="00720F54"/>
    <w:rsid w:val="00721EB8"/>
    <w:rsid w:val="007246B5"/>
    <w:rsid w:val="0072584A"/>
    <w:rsid w:val="00730B8D"/>
    <w:rsid w:val="00730F1B"/>
    <w:rsid w:val="00734D34"/>
    <w:rsid w:val="0073608D"/>
    <w:rsid w:val="00737074"/>
    <w:rsid w:val="007376D7"/>
    <w:rsid w:val="00737C91"/>
    <w:rsid w:val="00740E6F"/>
    <w:rsid w:val="00746770"/>
    <w:rsid w:val="00750FC9"/>
    <w:rsid w:val="00751F51"/>
    <w:rsid w:val="00754A21"/>
    <w:rsid w:val="00756323"/>
    <w:rsid w:val="0075644B"/>
    <w:rsid w:val="00761621"/>
    <w:rsid w:val="00766217"/>
    <w:rsid w:val="007662A7"/>
    <w:rsid w:val="00767E37"/>
    <w:rsid w:val="007712AE"/>
    <w:rsid w:val="00772BF5"/>
    <w:rsid w:val="00772D7B"/>
    <w:rsid w:val="007737B0"/>
    <w:rsid w:val="007768F8"/>
    <w:rsid w:val="00777038"/>
    <w:rsid w:val="00783D0A"/>
    <w:rsid w:val="00784CB4"/>
    <w:rsid w:val="0078554A"/>
    <w:rsid w:val="00785B30"/>
    <w:rsid w:val="00785CE2"/>
    <w:rsid w:val="00793011"/>
    <w:rsid w:val="007931D2"/>
    <w:rsid w:val="007941D5"/>
    <w:rsid w:val="0079547E"/>
    <w:rsid w:val="00796629"/>
    <w:rsid w:val="007A551C"/>
    <w:rsid w:val="007A686C"/>
    <w:rsid w:val="007A76DE"/>
    <w:rsid w:val="007A7B0D"/>
    <w:rsid w:val="007B1D59"/>
    <w:rsid w:val="007B24DC"/>
    <w:rsid w:val="007B38A8"/>
    <w:rsid w:val="007B59A0"/>
    <w:rsid w:val="007B682B"/>
    <w:rsid w:val="007C1449"/>
    <w:rsid w:val="007C4C54"/>
    <w:rsid w:val="007C55D1"/>
    <w:rsid w:val="007D2DC6"/>
    <w:rsid w:val="007D3CE9"/>
    <w:rsid w:val="007D671B"/>
    <w:rsid w:val="007D734A"/>
    <w:rsid w:val="007E01E6"/>
    <w:rsid w:val="007E2AC5"/>
    <w:rsid w:val="007E2D30"/>
    <w:rsid w:val="007E2D65"/>
    <w:rsid w:val="007E35CE"/>
    <w:rsid w:val="007E49D2"/>
    <w:rsid w:val="007E4F4A"/>
    <w:rsid w:val="007E60D6"/>
    <w:rsid w:val="007F030F"/>
    <w:rsid w:val="007F04A3"/>
    <w:rsid w:val="007F2D5C"/>
    <w:rsid w:val="007F2F41"/>
    <w:rsid w:val="007F49D5"/>
    <w:rsid w:val="007F523E"/>
    <w:rsid w:val="008027E7"/>
    <w:rsid w:val="00803834"/>
    <w:rsid w:val="00804B5D"/>
    <w:rsid w:val="008103CC"/>
    <w:rsid w:val="00810657"/>
    <w:rsid w:val="00810A42"/>
    <w:rsid w:val="00811114"/>
    <w:rsid w:val="00813F02"/>
    <w:rsid w:val="0081461C"/>
    <w:rsid w:val="008229C3"/>
    <w:rsid w:val="00824ED8"/>
    <w:rsid w:val="00825408"/>
    <w:rsid w:val="008266FB"/>
    <w:rsid w:val="00830C7B"/>
    <w:rsid w:val="00830F49"/>
    <w:rsid w:val="00832369"/>
    <w:rsid w:val="00832C7A"/>
    <w:rsid w:val="00832D22"/>
    <w:rsid w:val="00832DE5"/>
    <w:rsid w:val="00834361"/>
    <w:rsid w:val="00837555"/>
    <w:rsid w:val="00844B6D"/>
    <w:rsid w:val="008460AE"/>
    <w:rsid w:val="00846925"/>
    <w:rsid w:val="008469B8"/>
    <w:rsid w:val="00851E5F"/>
    <w:rsid w:val="00853655"/>
    <w:rsid w:val="00854B2F"/>
    <w:rsid w:val="0085515E"/>
    <w:rsid w:val="00862FC4"/>
    <w:rsid w:val="0087453A"/>
    <w:rsid w:val="008800D4"/>
    <w:rsid w:val="00880C43"/>
    <w:rsid w:val="0088246D"/>
    <w:rsid w:val="00882E69"/>
    <w:rsid w:val="0089067E"/>
    <w:rsid w:val="008910BD"/>
    <w:rsid w:val="00894723"/>
    <w:rsid w:val="00895301"/>
    <w:rsid w:val="00895682"/>
    <w:rsid w:val="008957D4"/>
    <w:rsid w:val="008A58BD"/>
    <w:rsid w:val="008A5D15"/>
    <w:rsid w:val="008B0032"/>
    <w:rsid w:val="008B4254"/>
    <w:rsid w:val="008B58AF"/>
    <w:rsid w:val="008B7676"/>
    <w:rsid w:val="008C29CF"/>
    <w:rsid w:val="008C404B"/>
    <w:rsid w:val="008C650C"/>
    <w:rsid w:val="008C6A88"/>
    <w:rsid w:val="008C7A1D"/>
    <w:rsid w:val="008D1007"/>
    <w:rsid w:val="008D39DA"/>
    <w:rsid w:val="008E008A"/>
    <w:rsid w:val="008E2140"/>
    <w:rsid w:val="008E225A"/>
    <w:rsid w:val="008E3297"/>
    <w:rsid w:val="008E37BC"/>
    <w:rsid w:val="008E3B7E"/>
    <w:rsid w:val="008E4121"/>
    <w:rsid w:val="008E484E"/>
    <w:rsid w:val="008E5C4B"/>
    <w:rsid w:val="008E5D17"/>
    <w:rsid w:val="008E64F0"/>
    <w:rsid w:val="008F057A"/>
    <w:rsid w:val="008F3419"/>
    <w:rsid w:val="008F5CCF"/>
    <w:rsid w:val="008F63CB"/>
    <w:rsid w:val="008F730E"/>
    <w:rsid w:val="008F7F1B"/>
    <w:rsid w:val="0090029A"/>
    <w:rsid w:val="009045D1"/>
    <w:rsid w:val="00904CC7"/>
    <w:rsid w:val="0090566D"/>
    <w:rsid w:val="009104C3"/>
    <w:rsid w:val="00911E5B"/>
    <w:rsid w:val="00912878"/>
    <w:rsid w:val="00912D15"/>
    <w:rsid w:val="00913F70"/>
    <w:rsid w:val="00915697"/>
    <w:rsid w:val="00921468"/>
    <w:rsid w:val="009228CB"/>
    <w:rsid w:val="00926726"/>
    <w:rsid w:val="00926AC3"/>
    <w:rsid w:val="00926C7D"/>
    <w:rsid w:val="009273AC"/>
    <w:rsid w:val="00931C4A"/>
    <w:rsid w:val="00935342"/>
    <w:rsid w:val="00936964"/>
    <w:rsid w:val="00936D38"/>
    <w:rsid w:val="00937DCF"/>
    <w:rsid w:val="00940083"/>
    <w:rsid w:val="00941250"/>
    <w:rsid w:val="009441F0"/>
    <w:rsid w:val="009462E8"/>
    <w:rsid w:val="009500AF"/>
    <w:rsid w:val="009500BC"/>
    <w:rsid w:val="00950421"/>
    <w:rsid w:val="00953240"/>
    <w:rsid w:val="00955A70"/>
    <w:rsid w:val="0095604B"/>
    <w:rsid w:val="00962F50"/>
    <w:rsid w:val="009645B2"/>
    <w:rsid w:val="00964C15"/>
    <w:rsid w:val="00964C74"/>
    <w:rsid w:val="00965570"/>
    <w:rsid w:val="00967F6F"/>
    <w:rsid w:val="00971318"/>
    <w:rsid w:val="00975405"/>
    <w:rsid w:val="00977311"/>
    <w:rsid w:val="00981166"/>
    <w:rsid w:val="0098116E"/>
    <w:rsid w:val="0098275C"/>
    <w:rsid w:val="0098276B"/>
    <w:rsid w:val="00984859"/>
    <w:rsid w:val="00984FF3"/>
    <w:rsid w:val="00986BA4"/>
    <w:rsid w:val="0099155F"/>
    <w:rsid w:val="00992A00"/>
    <w:rsid w:val="00992E5E"/>
    <w:rsid w:val="009941A4"/>
    <w:rsid w:val="00997875"/>
    <w:rsid w:val="00997F9E"/>
    <w:rsid w:val="009A1697"/>
    <w:rsid w:val="009A29AD"/>
    <w:rsid w:val="009A46B8"/>
    <w:rsid w:val="009A737C"/>
    <w:rsid w:val="009B1660"/>
    <w:rsid w:val="009B23A2"/>
    <w:rsid w:val="009B2616"/>
    <w:rsid w:val="009B399A"/>
    <w:rsid w:val="009B590A"/>
    <w:rsid w:val="009B7A34"/>
    <w:rsid w:val="009C01B7"/>
    <w:rsid w:val="009C2033"/>
    <w:rsid w:val="009C34AC"/>
    <w:rsid w:val="009C7939"/>
    <w:rsid w:val="009C7E6F"/>
    <w:rsid w:val="009D017D"/>
    <w:rsid w:val="009D16CF"/>
    <w:rsid w:val="009D1910"/>
    <w:rsid w:val="009D1E79"/>
    <w:rsid w:val="009D2349"/>
    <w:rsid w:val="009D3D6D"/>
    <w:rsid w:val="009D66BC"/>
    <w:rsid w:val="009D6B85"/>
    <w:rsid w:val="009D7914"/>
    <w:rsid w:val="009E14F0"/>
    <w:rsid w:val="009E31C6"/>
    <w:rsid w:val="009E3246"/>
    <w:rsid w:val="009F00D5"/>
    <w:rsid w:val="009F05F2"/>
    <w:rsid w:val="009F17F0"/>
    <w:rsid w:val="009F4A9D"/>
    <w:rsid w:val="009F5FA1"/>
    <w:rsid w:val="009F6658"/>
    <w:rsid w:val="009F67C6"/>
    <w:rsid w:val="00A0003D"/>
    <w:rsid w:val="00A00AD6"/>
    <w:rsid w:val="00A034D6"/>
    <w:rsid w:val="00A04EDF"/>
    <w:rsid w:val="00A0594A"/>
    <w:rsid w:val="00A06A8B"/>
    <w:rsid w:val="00A06BB2"/>
    <w:rsid w:val="00A06E65"/>
    <w:rsid w:val="00A13290"/>
    <w:rsid w:val="00A138EF"/>
    <w:rsid w:val="00A14A2C"/>
    <w:rsid w:val="00A15C3B"/>
    <w:rsid w:val="00A20CEC"/>
    <w:rsid w:val="00A24615"/>
    <w:rsid w:val="00A2653A"/>
    <w:rsid w:val="00A31540"/>
    <w:rsid w:val="00A3439D"/>
    <w:rsid w:val="00A35540"/>
    <w:rsid w:val="00A36554"/>
    <w:rsid w:val="00A37016"/>
    <w:rsid w:val="00A370BE"/>
    <w:rsid w:val="00A42CF4"/>
    <w:rsid w:val="00A51290"/>
    <w:rsid w:val="00A514EA"/>
    <w:rsid w:val="00A51AB1"/>
    <w:rsid w:val="00A5581D"/>
    <w:rsid w:val="00A57D94"/>
    <w:rsid w:val="00A6271C"/>
    <w:rsid w:val="00A66F56"/>
    <w:rsid w:val="00A74004"/>
    <w:rsid w:val="00A76EE1"/>
    <w:rsid w:val="00A77F28"/>
    <w:rsid w:val="00A80CFC"/>
    <w:rsid w:val="00A83BCA"/>
    <w:rsid w:val="00A845A3"/>
    <w:rsid w:val="00A85193"/>
    <w:rsid w:val="00A85ACC"/>
    <w:rsid w:val="00A868C7"/>
    <w:rsid w:val="00A87642"/>
    <w:rsid w:val="00A87BFC"/>
    <w:rsid w:val="00A911C4"/>
    <w:rsid w:val="00A9373F"/>
    <w:rsid w:val="00A93B9E"/>
    <w:rsid w:val="00A962BD"/>
    <w:rsid w:val="00A9789F"/>
    <w:rsid w:val="00AA070D"/>
    <w:rsid w:val="00AA3C02"/>
    <w:rsid w:val="00AB3DC1"/>
    <w:rsid w:val="00AB4700"/>
    <w:rsid w:val="00AC0A62"/>
    <w:rsid w:val="00AC1518"/>
    <w:rsid w:val="00AC4F4A"/>
    <w:rsid w:val="00AD0B86"/>
    <w:rsid w:val="00AD1D44"/>
    <w:rsid w:val="00AD2D23"/>
    <w:rsid w:val="00AD3D47"/>
    <w:rsid w:val="00AD428A"/>
    <w:rsid w:val="00AD5F46"/>
    <w:rsid w:val="00AD7A0F"/>
    <w:rsid w:val="00AD7D77"/>
    <w:rsid w:val="00AE0AF6"/>
    <w:rsid w:val="00AE2648"/>
    <w:rsid w:val="00AE2AB2"/>
    <w:rsid w:val="00AE2B00"/>
    <w:rsid w:val="00AE3218"/>
    <w:rsid w:val="00AE7D04"/>
    <w:rsid w:val="00AF00DB"/>
    <w:rsid w:val="00AF061D"/>
    <w:rsid w:val="00AF1A90"/>
    <w:rsid w:val="00AF3072"/>
    <w:rsid w:val="00B00E60"/>
    <w:rsid w:val="00B02F0A"/>
    <w:rsid w:val="00B1674B"/>
    <w:rsid w:val="00B17819"/>
    <w:rsid w:val="00B217A9"/>
    <w:rsid w:val="00B2253E"/>
    <w:rsid w:val="00B24672"/>
    <w:rsid w:val="00B25E1C"/>
    <w:rsid w:val="00B268E1"/>
    <w:rsid w:val="00B27006"/>
    <w:rsid w:val="00B27CE2"/>
    <w:rsid w:val="00B30294"/>
    <w:rsid w:val="00B31A56"/>
    <w:rsid w:val="00B34031"/>
    <w:rsid w:val="00B34D5D"/>
    <w:rsid w:val="00B34E33"/>
    <w:rsid w:val="00B36E55"/>
    <w:rsid w:val="00B46648"/>
    <w:rsid w:val="00B46D09"/>
    <w:rsid w:val="00B52ED7"/>
    <w:rsid w:val="00B53A42"/>
    <w:rsid w:val="00B53C4D"/>
    <w:rsid w:val="00B545DC"/>
    <w:rsid w:val="00B5483D"/>
    <w:rsid w:val="00B55E9E"/>
    <w:rsid w:val="00B601CC"/>
    <w:rsid w:val="00B6172D"/>
    <w:rsid w:val="00B64174"/>
    <w:rsid w:val="00B64E14"/>
    <w:rsid w:val="00B65C03"/>
    <w:rsid w:val="00B713FE"/>
    <w:rsid w:val="00B7305B"/>
    <w:rsid w:val="00B87899"/>
    <w:rsid w:val="00B901D3"/>
    <w:rsid w:val="00B92628"/>
    <w:rsid w:val="00B93336"/>
    <w:rsid w:val="00B96932"/>
    <w:rsid w:val="00B973BF"/>
    <w:rsid w:val="00BA2F11"/>
    <w:rsid w:val="00BA34E2"/>
    <w:rsid w:val="00BA4446"/>
    <w:rsid w:val="00BA69A8"/>
    <w:rsid w:val="00BA7090"/>
    <w:rsid w:val="00BA7546"/>
    <w:rsid w:val="00BB1716"/>
    <w:rsid w:val="00BB3C19"/>
    <w:rsid w:val="00BB3FE5"/>
    <w:rsid w:val="00BB5ECD"/>
    <w:rsid w:val="00BB654E"/>
    <w:rsid w:val="00BC0F28"/>
    <w:rsid w:val="00BC1A45"/>
    <w:rsid w:val="00BC1DE2"/>
    <w:rsid w:val="00BC370F"/>
    <w:rsid w:val="00BC3E43"/>
    <w:rsid w:val="00BC5D79"/>
    <w:rsid w:val="00BC655B"/>
    <w:rsid w:val="00BC6D34"/>
    <w:rsid w:val="00BD09E6"/>
    <w:rsid w:val="00BD36F6"/>
    <w:rsid w:val="00BD441A"/>
    <w:rsid w:val="00BD71C3"/>
    <w:rsid w:val="00BD76B2"/>
    <w:rsid w:val="00BE00AB"/>
    <w:rsid w:val="00BE0343"/>
    <w:rsid w:val="00BE17F3"/>
    <w:rsid w:val="00BE1C37"/>
    <w:rsid w:val="00BE264C"/>
    <w:rsid w:val="00BE2760"/>
    <w:rsid w:val="00BE2F55"/>
    <w:rsid w:val="00BF0940"/>
    <w:rsid w:val="00BF44E8"/>
    <w:rsid w:val="00BF57F2"/>
    <w:rsid w:val="00BF6022"/>
    <w:rsid w:val="00BF6102"/>
    <w:rsid w:val="00C018F1"/>
    <w:rsid w:val="00C0206B"/>
    <w:rsid w:val="00C06125"/>
    <w:rsid w:val="00C103BB"/>
    <w:rsid w:val="00C10FF7"/>
    <w:rsid w:val="00C11E61"/>
    <w:rsid w:val="00C13418"/>
    <w:rsid w:val="00C14118"/>
    <w:rsid w:val="00C14517"/>
    <w:rsid w:val="00C14FA0"/>
    <w:rsid w:val="00C170ED"/>
    <w:rsid w:val="00C17282"/>
    <w:rsid w:val="00C175E9"/>
    <w:rsid w:val="00C20B38"/>
    <w:rsid w:val="00C23106"/>
    <w:rsid w:val="00C25881"/>
    <w:rsid w:val="00C3025E"/>
    <w:rsid w:val="00C31F40"/>
    <w:rsid w:val="00C330F8"/>
    <w:rsid w:val="00C33C2F"/>
    <w:rsid w:val="00C33E7D"/>
    <w:rsid w:val="00C372D2"/>
    <w:rsid w:val="00C37571"/>
    <w:rsid w:val="00C40963"/>
    <w:rsid w:val="00C444ED"/>
    <w:rsid w:val="00C47DDD"/>
    <w:rsid w:val="00C5004E"/>
    <w:rsid w:val="00C51CB7"/>
    <w:rsid w:val="00C52EBB"/>
    <w:rsid w:val="00C54619"/>
    <w:rsid w:val="00C55628"/>
    <w:rsid w:val="00C57F38"/>
    <w:rsid w:val="00C60A0B"/>
    <w:rsid w:val="00C619F6"/>
    <w:rsid w:val="00C6203F"/>
    <w:rsid w:val="00C63353"/>
    <w:rsid w:val="00C65454"/>
    <w:rsid w:val="00C65E9D"/>
    <w:rsid w:val="00C71DE4"/>
    <w:rsid w:val="00C727AF"/>
    <w:rsid w:val="00C771BB"/>
    <w:rsid w:val="00C77F94"/>
    <w:rsid w:val="00C83EEC"/>
    <w:rsid w:val="00C84BD9"/>
    <w:rsid w:val="00C904EF"/>
    <w:rsid w:val="00C90508"/>
    <w:rsid w:val="00C9641F"/>
    <w:rsid w:val="00C9792F"/>
    <w:rsid w:val="00CA1C88"/>
    <w:rsid w:val="00CA2CE2"/>
    <w:rsid w:val="00CA3B3B"/>
    <w:rsid w:val="00CA5A1D"/>
    <w:rsid w:val="00CA5A79"/>
    <w:rsid w:val="00CB38C8"/>
    <w:rsid w:val="00CB3D92"/>
    <w:rsid w:val="00CC0E08"/>
    <w:rsid w:val="00CC201B"/>
    <w:rsid w:val="00CC2239"/>
    <w:rsid w:val="00CC22AB"/>
    <w:rsid w:val="00CC273E"/>
    <w:rsid w:val="00CC361D"/>
    <w:rsid w:val="00CC5DB9"/>
    <w:rsid w:val="00CC5FEC"/>
    <w:rsid w:val="00CC6655"/>
    <w:rsid w:val="00CC6F62"/>
    <w:rsid w:val="00CC7FAA"/>
    <w:rsid w:val="00CD14B4"/>
    <w:rsid w:val="00CD2C35"/>
    <w:rsid w:val="00CE049E"/>
    <w:rsid w:val="00CE39B0"/>
    <w:rsid w:val="00CE4E3A"/>
    <w:rsid w:val="00CF1924"/>
    <w:rsid w:val="00CF3B7E"/>
    <w:rsid w:val="00CF415E"/>
    <w:rsid w:val="00CF51B1"/>
    <w:rsid w:val="00CF5B5D"/>
    <w:rsid w:val="00D002B9"/>
    <w:rsid w:val="00D00840"/>
    <w:rsid w:val="00D02D2C"/>
    <w:rsid w:val="00D035DF"/>
    <w:rsid w:val="00D05CE1"/>
    <w:rsid w:val="00D069F3"/>
    <w:rsid w:val="00D07E51"/>
    <w:rsid w:val="00D11DE0"/>
    <w:rsid w:val="00D14459"/>
    <w:rsid w:val="00D1579D"/>
    <w:rsid w:val="00D1647F"/>
    <w:rsid w:val="00D16AE2"/>
    <w:rsid w:val="00D17F9B"/>
    <w:rsid w:val="00D264C7"/>
    <w:rsid w:val="00D312D4"/>
    <w:rsid w:val="00D33629"/>
    <w:rsid w:val="00D3485E"/>
    <w:rsid w:val="00D407ED"/>
    <w:rsid w:val="00D420AF"/>
    <w:rsid w:val="00D43CB5"/>
    <w:rsid w:val="00D51B4E"/>
    <w:rsid w:val="00D51E81"/>
    <w:rsid w:val="00D5741D"/>
    <w:rsid w:val="00D57C3B"/>
    <w:rsid w:val="00D60C79"/>
    <w:rsid w:val="00D64FBC"/>
    <w:rsid w:val="00D674AA"/>
    <w:rsid w:val="00D70C12"/>
    <w:rsid w:val="00D76DC3"/>
    <w:rsid w:val="00D8029C"/>
    <w:rsid w:val="00D848BC"/>
    <w:rsid w:val="00D9222A"/>
    <w:rsid w:val="00D92354"/>
    <w:rsid w:val="00D92BA6"/>
    <w:rsid w:val="00D9495D"/>
    <w:rsid w:val="00D95399"/>
    <w:rsid w:val="00D97DC7"/>
    <w:rsid w:val="00DA14B6"/>
    <w:rsid w:val="00DB0702"/>
    <w:rsid w:val="00DB1A21"/>
    <w:rsid w:val="00DB57F4"/>
    <w:rsid w:val="00DB5C6E"/>
    <w:rsid w:val="00DB73AC"/>
    <w:rsid w:val="00DC1D02"/>
    <w:rsid w:val="00DC23D2"/>
    <w:rsid w:val="00DC3074"/>
    <w:rsid w:val="00DC5157"/>
    <w:rsid w:val="00DC69CE"/>
    <w:rsid w:val="00DD0D49"/>
    <w:rsid w:val="00DD419E"/>
    <w:rsid w:val="00DD4F13"/>
    <w:rsid w:val="00DD6FFE"/>
    <w:rsid w:val="00DE05E5"/>
    <w:rsid w:val="00DE2ACE"/>
    <w:rsid w:val="00DF01ED"/>
    <w:rsid w:val="00DF3DD1"/>
    <w:rsid w:val="00DF5455"/>
    <w:rsid w:val="00DF601D"/>
    <w:rsid w:val="00DF706A"/>
    <w:rsid w:val="00DF721A"/>
    <w:rsid w:val="00E000AD"/>
    <w:rsid w:val="00E029BF"/>
    <w:rsid w:val="00E057DB"/>
    <w:rsid w:val="00E05B26"/>
    <w:rsid w:val="00E05C4A"/>
    <w:rsid w:val="00E05EE4"/>
    <w:rsid w:val="00E07CFC"/>
    <w:rsid w:val="00E07F25"/>
    <w:rsid w:val="00E1257C"/>
    <w:rsid w:val="00E1519C"/>
    <w:rsid w:val="00E177BD"/>
    <w:rsid w:val="00E2010B"/>
    <w:rsid w:val="00E23765"/>
    <w:rsid w:val="00E2388E"/>
    <w:rsid w:val="00E27D93"/>
    <w:rsid w:val="00E30132"/>
    <w:rsid w:val="00E349BA"/>
    <w:rsid w:val="00E359A3"/>
    <w:rsid w:val="00E3693F"/>
    <w:rsid w:val="00E36D74"/>
    <w:rsid w:val="00E41CFC"/>
    <w:rsid w:val="00E44037"/>
    <w:rsid w:val="00E47B89"/>
    <w:rsid w:val="00E47F5B"/>
    <w:rsid w:val="00E47F74"/>
    <w:rsid w:val="00E50B39"/>
    <w:rsid w:val="00E5115C"/>
    <w:rsid w:val="00E51609"/>
    <w:rsid w:val="00E55AEA"/>
    <w:rsid w:val="00E5620E"/>
    <w:rsid w:val="00E56CF8"/>
    <w:rsid w:val="00E57351"/>
    <w:rsid w:val="00E57AA6"/>
    <w:rsid w:val="00E778BA"/>
    <w:rsid w:val="00E83BE8"/>
    <w:rsid w:val="00E8473D"/>
    <w:rsid w:val="00E902F5"/>
    <w:rsid w:val="00E90614"/>
    <w:rsid w:val="00E92767"/>
    <w:rsid w:val="00E9294F"/>
    <w:rsid w:val="00E94183"/>
    <w:rsid w:val="00E967F3"/>
    <w:rsid w:val="00E97E22"/>
    <w:rsid w:val="00EA067F"/>
    <w:rsid w:val="00EA08D4"/>
    <w:rsid w:val="00EA2F56"/>
    <w:rsid w:val="00EA5DAB"/>
    <w:rsid w:val="00EB0BA6"/>
    <w:rsid w:val="00EB0C57"/>
    <w:rsid w:val="00EB1C9B"/>
    <w:rsid w:val="00EB3436"/>
    <w:rsid w:val="00EB4C77"/>
    <w:rsid w:val="00EB6224"/>
    <w:rsid w:val="00EC1A0E"/>
    <w:rsid w:val="00EC26E9"/>
    <w:rsid w:val="00ED01B2"/>
    <w:rsid w:val="00ED2239"/>
    <w:rsid w:val="00ED429E"/>
    <w:rsid w:val="00ED4F10"/>
    <w:rsid w:val="00ED535B"/>
    <w:rsid w:val="00ED7335"/>
    <w:rsid w:val="00EE11E8"/>
    <w:rsid w:val="00EE3C57"/>
    <w:rsid w:val="00EE48C5"/>
    <w:rsid w:val="00EE4E94"/>
    <w:rsid w:val="00EF0802"/>
    <w:rsid w:val="00EF0EEF"/>
    <w:rsid w:val="00EF7A2F"/>
    <w:rsid w:val="00EF7B32"/>
    <w:rsid w:val="00F00929"/>
    <w:rsid w:val="00F017CB"/>
    <w:rsid w:val="00F05133"/>
    <w:rsid w:val="00F0589C"/>
    <w:rsid w:val="00F05E19"/>
    <w:rsid w:val="00F079E6"/>
    <w:rsid w:val="00F07AD9"/>
    <w:rsid w:val="00F10824"/>
    <w:rsid w:val="00F12668"/>
    <w:rsid w:val="00F132A5"/>
    <w:rsid w:val="00F15484"/>
    <w:rsid w:val="00F15ED0"/>
    <w:rsid w:val="00F16CF6"/>
    <w:rsid w:val="00F23058"/>
    <w:rsid w:val="00F2341C"/>
    <w:rsid w:val="00F23C6D"/>
    <w:rsid w:val="00F24E9B"/>
    <w:rsid w:val="00F26559"/>
    <w:rsid w:val="00F36797"/>
    <w:rsid w:val="00F41A93"/>
    <w:rsid w:val="00F42980"/>
    <w:rsid w:val="00F432E6"/>
    <w:rsid w:val="00F44023"/>
    <w:rsid w:val="00F50E40"/>
    <w:rsid w:val="00F50FC4"/>
    <w:rsid w:val="00F51C8F"/>
    <w:rsid w:val="00F52AA5"/>
    <w:rsid w:val="00F5437B"/>
    <w:rsid w:val="00F551AD"/>
    <w:rsid w:val="00F60649"/>
    <w:rsid w:val="00F62185"/>
    <w:rsid w:val="00F6253E"/>
    <w:rsid w:val="00F62621"/>
    <w:rsid w:val="00F6455B"/>
    <w:rsid w:val="00F64F10"/>
    <w:rsid w:val="00F6623D"/>
    <w:rsid w:val="00F66D5C"/>
    <w:rsid w:val="00F67554"/>
    <w:rsid w:val="00F718F9"/>
    <w:rsid w:val="00F721CD"/>
    <w:rsid w:val="00F72444"/>
    <w:rsid w:val="00F743E5"/>
    <w:rsid w:val="00F748EA"/>
    <w:rsid w:val="00F75B44"/>
    <w:rsid w:val="00F7628E"/>
    <w:rsid w:val="00F80C1E"/>
    <w:rsid w:val="00F80EC1"/>
    <w:rsid w:val="00F8699D"/>
    <w:rsid w:val="00F870CC"/>
    <w:rsid w:val="00F8773C"/>
    <w:rsid w:val="00F920DA"/>
    <w:rsid w:val="00F94FC9"/>
    <w:rsid w:val="00F96144"/>
    <w:rsid w:val="00F96520"/>
    <w:rsid w:val="00FA0610"/>
    <w:rsid w:val="00FA094E"/>
    <w:rsid w:val="00FA13B3"/>
    <w:rsid w:val="00FA2A0F"/>
    <w:rsid w:val="00FA2BA0"/>
    <w:rsid w:val="00FA4055"/>
    <w:rsid w:val="00FA6828"/>
    <w:rsid w:val="00FA7964"/>
    <w:rsid w:val="00FB0D8F"/>
    <w:rsid w:val="00FB3ED9"/>
    <w:rsid w:val="00FB7B96"/>
    <w:rsid w:val="00FC00BE"/>
    <w:rsid w:val="00FC0AD9"/>
    <w:rsid w:val="00FC32E2"/>
    <w:rsid w:val="00FC46C2"/>
    <w:rsid w:val="00FC56B1"/>
    <w:rsid w:val="00FD024C"/>
    <w:rsid w:val="00FD14A6"/>
    <w:rsid w:val="00FD3C5B"/>
    <w:rsid w:val="00FD5F90"/>
    <w:rsid w:val="00FE11F4"/>
    <w:rsid w:val="00FE2B5E"/>
    <w:rsid w:val="00FE31BE"/>
    <w:rsid w:val="00FE4B2D"/>
    <w:rsid w:val="00FE6FC6"/>
    <w:rsid w:val="00FE76CA"/>
    <w:rsid w:val="00FF0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61AF13"/>
  <w15:chartTrackingRefBased/>
  <w15:docId w15:val="{D8141623-B4CC-43FE-9ED5-08D4EAFFB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24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01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A01E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A01E3"/>
  </w:style>
  <w:style w:type="paragraph" w:styleId="a6">
    <w:name w:val="footer"/>
    <w:basedOn w:val="a"/>
    <w:link w:val="a7"/>
    <w:uiPriority w:val="99"/>
    <w:unhideWhenUsed/>
    <w:rsid w:val="001A01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A01E3"/>
  </w:style>
  <w:style w:type="character" w:styleId="a8">
    <w:name w:val="Hyperlink"/>
    <w:basedOn w:val="a0"/>
    <w:uiPriority w:val="99"/>
    <w:unhideWhenUsed/>
    <w:rsid w:val="001A01E3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1A01E3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5A361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5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230E96-F455-43D7-BF01-9DCB01C38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2</Pages>
  <Words>1010</Words>
  <Characters>5761</Characters>
  <Application>Microsoft Office Word</Application>
  <DocSecurity>0</DocSecurity>
  <Lines>48</Lines>
  <Paragraphs>13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sasaki ちかこ</dc:creator>
  <cp:keywords/>
  <dc:description/>
  <cp:lastModifiedBy>佐々木 智香子</cp:lastModifiedBy>
  <cp:revision>5</cp:revision>
  <cp:lastPrinted>2022-10-25T12:07:00Z</cp:lastPrinted>
  <dcterms:created xsi:type="dcterms:W3CDTF">2022-12-12T10:44:00Z</dcterms:created>
  <dcterms:modified xsi:type="dcterms:W3CDTF">2022-12-13T01:03:00Z</dcterms:modified>
</cp:coreProperties>
</file>