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747A83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306E795" w14:textId="4AB54A5C" w:rsidR="00C44612" w:rsidRPr="00D53610" w:rsidRDefault="008012D4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８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3A5FC5B" w14:textId="06773D1A" w:rsidR="00C44612" w:rsidRPr="00D53610" w:rsidRDefault="009032AB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けんご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堅固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要塞</w:t>
                  </w:r>
                </w:rubyBase>
              </w:ruby>
            </w:r>
          </w:p>
        </w:tc>
      </w:tr>
      <w:tr w:rsidR="00C44612" w:rsidRPr="007F5BC3" w14:paraId="03EC608A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B4BBF07" w14:textId="2175A011" w:rsidR="00C44612" w:rsidRPr="007F5BC3" w:rsidRDefault="008012D4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1章1～14節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A59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うけ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はて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(8)</w:t>
            </w:r>
          </w:p>
        </w:tc>
      </w:tr>
      <w:tr w:rsidR="00C44612" w:rsidRPr="007F5BC3" w14:paraId="13E6098F" w14:textId="77777777" w:rsidTr="009032AB">
        <w:trPr>
          <w:trHeight w:val="6044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07D6CFB" w14:textId="06FFFCFE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の*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てば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えられます。その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のやぐら、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わうことです。そのようなRemnantには、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</w:p>
          <w:p w14:paraId="76CAC6CD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399CB5" w14:textId="14A10991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、アンティオキア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です。ステパノが</w:t>
            </w:r>
            <w:r w:rsidR="006A59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="001E5C1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C12" w:rsidRPr="001E5C1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1E5C1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がありました。しかし、その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さんぎょうじんじゅうしょくしゃ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産業人重職者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まる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まりになりました。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せかいじゅう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だいききん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大飢饉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こったときに、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はアンティオキア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されました。これが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です。２つ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、アジアの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です。パウロは、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にあちこちに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じゅうしょくしゃさんぎょうじん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重職者産業人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をやぐらとして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がパウロに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らせて、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うようにされたのです。これが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やぐらです。３つ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、マケドニアの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がアジアの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A59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ざされ、マケドニアの</w:t>
            </w:r>
            <w:r w:rsidR="00E978C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78C0" w:rsidRPr="00E978C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E978C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かれました。そこでリディアとヤソン、プリスカ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うようにしてくださいました。これがパウロが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わった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ぜったいりょてい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絶対旅程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です。４つ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、ローマの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です。ローマには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しえんしゃ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支援者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やぬし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家主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されていました。これが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ぜったいみち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しるべです。</w:t>
            </w:r>
          </w:p>
          <w:p w14:paraId="293DBDDF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A9DFFD" w14:textId="17D62A53" w:rsid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てるように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62BBA3EF" w14:textId="77777777" w:rsidR="00E91DA1" w:rsidRDefault="00E91DA1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4C9E08" w14:textId="1E5C573D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9032A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要塞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9032A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じゅうよう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重要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なところに、</w:t>
            </w:r>
            <w:r w:rsidR="009032A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じょうぶ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丈夫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てられた</w:t>
            </w:r>
            <w:r w:rsidR="009032A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ぼうぎょしせつ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防御施設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517BC29E" w14:textId="7C4EBEC4" w:rsidR="005D4031" w:rsidRPr="008012D4" w:rsidRDefault="005D4031" w:rsidP="00E11C3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1CFB085A" w14:textId="77777777" w:rsidTr="00D53610">
        <w:trPr>
          <w:trHeight w:val="139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04C54209" w14:textId="38C710C8" w:rsidR="00E11C3B" w:rsidRDefault="009032AB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わたし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私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ようさい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要塞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</w:t>
            </w:r>
            <w:r w:rsidR="00E91DA1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つく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作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られますように。</w:t>
            </w:r>
            <w:r w:rsidR="00FA3ED8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17C6906A" w14:textId="77777777" w:rsidR="008012D4" w:rsidRDefault="008012D4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6258242B" w:rsidR="00C44612" w:rsidRPr="007F5BC3" w:rsidRDefault="008012D4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</w:t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19次北アメリカ産業人大会2講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2B88C57" w14:textId="5E2642F5" w:rsidR="008B3DB0" w:rsidRPr="00D53610" w:rsidRDefault="008012D4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９</w:t>
            </w:r>
          </w:p>
          <w:p w14:paraId="12D5D03C" w14:textId="6F92183B" w:rsidR="00C44612" w:rsidRPr="00115DE4" w:rsidRDefault="00C44612" w:rsidP="008B3DB0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2FA24B8A" w14:textId="133C9ABD" w:rsidR="00C44612" w:rsidRPr="00945584" w:rsidRDefault="009032AB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14"/>
                      <w:szCs w:val="32"/>
                    </w:rPr>
                    <w:t>おうこく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pacing w:val="-2"/>
                      <w:sz w:val="28"/>
                      <w:szCs w:val="32"/>
                    </w:rPr>
                    <w:t>王国</w:t>
                  </w:r>
                </w:rubyBase>
              </w:ruby>
            </w:r>
          </w:p>
        </w:tc>
      </w:tr>
      <w:tr w:rsidR="00C44612" w:rsidRPr="007F5BC3" w14:paraId="33E212C9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5FE01DBF" w14:textId="0E65B36C" w:rsidR="00C44612" w:rsidRPr="00C96A8E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使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1章1～14節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をもって、ご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きていることを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よんじゅうにち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四十日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C44612" w:rsidRPr="007F5BC3" w14:paraId="735B4E24" w14:textId="77777777" w:rsidTr="009032AB">
        <w:trPr>
          <w:trHeight w:val="6044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10F98E7" w14:textId="30030CA4" w:rsidR="008012D4" w:rsidRPr="008012D4" w:rsidRDefault="009032AB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おうこく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王国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では、サタンをこの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いました。このような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しましょう。すると、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えがあります。</w:t>
            </w:r>
          </w:p>
          <w:p w14:paraId="0E69A1F9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5778EF3" w14:textId="13342C39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にわたる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からあり、とこしえまである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はモーセがイスラエルの</w:t>
            </w:r>
            <w:r w:rsidR="006A592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をエジプトから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るとき、サムエルがペリシテと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うときに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れました。そして、ドタンの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まちうんどう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町運動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をしたエリシャにも、この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れました。２つ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うす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くなった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ちゅうせいじだい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中世時代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に、マルティン・ルターが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えました。ルターが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しけいせんこく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死刑宣告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けたとき、ひとりの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じゅうしょくしゃさんぎょうじん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重職者産業人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がルターを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だっしゅつ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脱出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させました。そして、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せいしょほんやく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聖書翻訳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ができるように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すけ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けました。サタンが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せいしょほんやく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聖書翻訳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をできないように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しめたりもしました。そのときルターは、イエスの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って、サタンをひざまずかせました。３つ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じせだいうんどう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次世代運動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をするたびに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032AB" w:rsidRP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032AB" w:rsidRP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</w:t>
            </w:r>
            <w:r w:rsidRP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RemnantとTCK、そして５</w:t>
            </w:r>
            <w:r w:rsidR="009032AB" w:rsidRP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せんしゅぞく</w:t>
                  </w:r>
                </w:rt>
                <w:rubyBase>
                  <w:r w:rsidR="009032AB" w:rsidRP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千種族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てられているCCK、NCK</w:t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てるのです。</w:t>
            </w:r>
          </w:p>
          <w:p w14:paraId="56B3AA50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5FAADD17" w:rsidR="00747A83" w:rsidRPr="00C96A8E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がくださった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032A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えとして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えられるでしょう。</w:t>
            </w:r>
          </w:p>
        </w:tc>
      </w:tr>
      <w:tr w:rsidR="00C44612" w:rsidRPr="007F5BC3" w14:paraId="21F30DC5" w14:textId="77777777" w:rsidTr="00D53610">
        <w:trPr>
          <w:trHeight w:val="1481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3E52908F" w14:textId="4058424F" w:rsidR="004F0B20" w:rsidRDefault="009032AB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わたし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私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中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くに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国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てられますように。</w:t>
            </w:r>
            <w:r w:rsidR="00FA3ED8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3324361C" w14:textId="77777777" w:rsidR="00747A83" w:rsidRPr="00D53610" w:rsidRDefault="00747A83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51D64B83" w:rsidR="00C44612" w:rsidRPr="007F5BC3" w:rsidRDefault="008012D4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2024.09.12.第19次北アメリカ産業人大会3講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510BF4CD" w14:textId="7BB3A27A" w:rsidR="00BB16CF" w:rsidRPr="00D53610" w:rsidRDefault="008012D4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10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455DEC4" w14:textId="1458B2AF" w:rsidR="00BB16CF" w:rsidRPr="00115DE4" w:rsidRDefault="009032AB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ちえ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知恵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ちしき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知識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たから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宝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がすべて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隠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されている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ところ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BB16CF" w:rsidRPr="007F5BC3" w14:paraId="245AA0DB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3BE391BC" w14:textId="0DA7AE38" w:rsidR="00BB16CF" w:rsidRPr="008046E0" w:rsidRDefault="008012D4" w:rsidP="00C96A8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コロ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2章1～5</w:t>
            </w:r>
            <w:r w:rsidR="00EE0283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節</w:t>
            </w:r>
            <w:r w:rsidR="00BB16CF" w:rsidRPr="00D53610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このキリストのうちに、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がすべて</w:t>
            </w:r>
            <w:r w:rsidR="006A59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されています。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(3)</w:t>
            </w:r>
          </w:p>
        </w:tc>
      </w:tr>
      <w:tr w:rsidR="00BB16CF" w:rsidRPr="007F5BC3" w14:paraId="7437DB09" w14:textId="77777777" w:rsidTr="00180386">
        <w:trPr>
          <w:trHeight w:val="6549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08EA9ACC" w14:textId="7D274EC3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とのろい、わざわいの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きていっています。それゆえ、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がキリストを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してくださったのです。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2B4130B1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F5D30F" w14:textId="4912C0C8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ぜったいてき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しそん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子孫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へび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蛇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つと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われました。これがキリストの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です。イエス・キリストが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とサタンの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かれたのです。そのイエス・キリストの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りましょう。２つ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がすべて</w:t>
            </w:r>
            <w:r w:rsidR="006A592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されています。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知恵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がみことばで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されたことを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ることです。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ちしき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ぶぶん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はキリストの３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しょくむ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職務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わうことです。３つ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すけ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にともにいると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げんじつ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にだまされずに、この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ずすべてのこ</w:t>
            </w:r>
            <w:r w:rsidRPr="009032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とを</w:t>
            </w:r>
            <w:r w:rsidR="009032AB" w:rsidRP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9032AB" w:rsidRP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9032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させてくださり、これから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こることを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かるようにしてくださるでしょう。</w:t>
            </w:r>
          </w:p>
          <w:p w14:paraId="37AEE1B5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2C6FED5A" w:rsidR="00866BA6" w:rsidRPr="00E11C3B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Remnantはキリストが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になるように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りましょう。キリストを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からなければ、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闇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とわざわい、そして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のがんこな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えに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ります。キリストで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ちゅうどく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中毒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になれば、</w:t>
            </w:r>
            <w:r w:rsidR="0019120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やしが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こり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するのを</w:t>
            </w:r>
            <w:r w:rsidR="009032A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</w:tc>
      </w:tr>
      <w:tr w:rsidR="00BB16CF" w:rsidRPr="007F5BC3" w14:paraId="483E3A4E" w14:textId="77777777" w:rsidTr="00D53610">
        <w:trPr>
          <w:trHeight w:val="1304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782F642C" w14:textId="2A0E6899" w:rsidR="00864D60" w:rsidRDefault="009032AB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ちえ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知恵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ちしき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知識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たから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宝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がすべて</w:t>
            </w:r>
            <w:r w:rsidR="006A592F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592F" w:rsidRPr="006A592F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かく</w:t>
                  </w:r>
                </w:rt>
                <w:rubyBase>
                  <w:r w:rsidR="006A592F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隠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されているキリストを</w:t>
            </w:r>
            <w:r w:rsidR="00E91DA1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知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あじ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味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わいますように。</w:t>
            </w:r>
            <w:r w:rsidR="00191208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2AB" w:rsidRPr="009032AB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9032AB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ります。アーメン</w:t>
            </w:r>
          </w:p>
          <w:p w14:paraId="00E3175C" w14:textId="77777777" w:rsidR="00AF5941" w:rsidRDefault="00AF5941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1517447B" w:rsidR="00BB16CF" w:rsidRPr="007F5BC3" w:rsidRDefault="008012D4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2024.12.08.1部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D5361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0BCFE751" w14:textId="4C29BF4A" w:rsidR="005244B2" w:rsidRPr="00D53610" w:rsidRDefault="008012D4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11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5096AD1" w14:textId="75F93553" w:rsidR="00081C91" w:rsidRPr="00853EAB" w:rsidRDefault="00180386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むな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しいだましごとにだまされない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きょうかい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しんでん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神殿</w:t>
                  </w:r>
                </w:rubyBase>
              </w:ruby>
            </w:r>
          </w:p>
        </w:tc>
      </w:tr>
      <w:tr w:rsidR="008E4C84" w:rsidRPr="007F5BC3" w14:paraId="70DC0D6B" w14:textId="77777777" w:rsidTr="00D53610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4A6A47" w14:textId="291ACF8D" w:rsidR="008E4C84" w:rsidRPr="00DD4295" w:rsidRDefault="008012D4" w:rsidP="00AF7E25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コロ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2章6～15節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しいだましごとの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てつがく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哲学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によって、だれかの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らわれの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にならないように、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注意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しなさい。それは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えによるもの、この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のもろもろの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によるものであり、キリストによるものではありません。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8E4C84" w:rsidRPr="00180386" w14:paraId="7D13C8C5" w14:textId="77777777" w:rsidTr="00D53610">
        <w:trPr>
          <w:trHeight w:val="6270"/>
        </w:trPr>
        <w:tc>
          <w:tcPr>
            <w:tcW w:w="84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2A461D25" w14:textId="5DE780BF" w:rsidR="008012D4" w:rsidRPr="00180386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99.9％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がサタンの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むな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しいだましごとにだまされてしまっています。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は、そのようになるときごとに、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ですべてを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かして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されました。これを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えていれば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925DE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5DE2" w:rsidRPr="00925DE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25DE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  <w:p w14:paraId="5ED8CD29" w14:textId="77777777" w:rsidR="008012D4" w:rsidRPr="00180386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E438AFE" w14:textId="31ABD3A9" w:rsidR="008012D4" w:rsidRPr="00180386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われた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られたイエス・キリストが</w:t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まれたのです。それゆえ、Remnantは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はRemnantを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とされ、その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にみこころのままに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かれて、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こと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60B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おこな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わせてくださいます。２つ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、Remnantのすべての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であい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出会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いと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91208" w:rsidRP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191208" w:rsidRP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</w:t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ます。また、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みます。３つ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しんでんけんちく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神殿建築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60B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るようになります。キリストの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にはすべてがありますが、その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ちた</w:t>
            </w:r>
            <w:r w:rsidR="00925DE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5DE2" w:rsidRPr="00925DE2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ゆた</w:t>
                  </w:r>
                </w:rt>
                <w:rubyBase>
                  <w:r w:rsidR="00925DE2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豊</w:t>
                  </w:r>
                </w:rubyBase>
              </w:ruby>
            </w:r>
            <w:r w:rsidR="00925DE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かさ</w:t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をRemnantにも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えると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は、237か</w:t>
            </w:r>
            <w:r w:rsidR="0019120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1208" w:rsidRPr="0019120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19120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５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せんしゅぞく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千種族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やしが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24することができる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です。このような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てられるように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4037F7BB" w14:textId="77777777" w:rsidR="008012D4" w:rsidRPr="00180386" w:rsidRDefault="008012D4" w:rsidP="00801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9913B94" w:rsidR="00AF7E25" w:rsidRPr="00180386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EE028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こたえ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は237-５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せんしゅぞく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千種族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きんどにちじだい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金土日時代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もくそうじだい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黙想時代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91DA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かれるように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りましょう。そのとき、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80386"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かされて、</w:t>
            </w:r>
            <w:r w:rsidR="00FA3E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 w:rsidR="00760B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760B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こるでしょう。</w:t>
            </w:r>
          </w:p>
        </w:tc>
      </w:tr>
      <w:tr w:rsidR="008E4C84" w:rsidRPr="007F5BC3" w14:paraId="6D8AF825" w14:textId="77777777" w:rsidTr="00D53610">
        <w:trPr>
          <w:trHeight w:val="674"/>
        </w:trPr>
        <w:tc>
          <w:tcPr>
            <w:tcW w:w="846" w:type="dxa"/>
            <w:tcBorders>
              <w:top w:val="single" w:sz="4" w:space="0" w:color="00B05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00B050"/>
              <w:left w:val="nil"/>
              <w:right w:val="nil"/>
            </w:tcBorders>
          </w:tcPr>
          <w:p w14:paraId="1B963251" w14:textId="7375D38E" w:rsidR="00AE70C2" w:rsidRPr="00494EA8" w:rsidRDefault="0018038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、サタンの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むな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しいだましごとにだまされない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きょうかい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しんでん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てられますように。</w:t>
            </w:r>
            <w:r w:rsidR="00FA3ED8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09591322" w14:textId="77777777" w:rsidR="00AF7E25" w:rsidRPr="00AF7E25" w:rsidRDefault="00AF7E25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47233586" w:rsidR="008E4C84" w:rsidRPr="007F5BC3" w:rsidRDefault="008012D4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2024.12.08.2部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6BD4C9AB" w14:textId="40890409" w:rsidR="00A63BBB" w:rsidRPr="00D53610" w:rsidRDefault="008012D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lastRenderedPageBreak/>
              <w:t>12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69C05C48" w14:textId="18A0D783" w:rsidR="00A63BBB" w:rsidRPr="00AF7E25" w:rsidRDefault="00180386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げんじつ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現実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事実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しんじつ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真実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れいてきじじつ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霊的事実</w:t>
                  </w:r>
                </w:rubyBase>
              </w:ruby>
            </w:r>
          </w:p>
        </w:tc>
      </w:tr>
      <w:tr w:rsidR="00A63BBB" w:rsidRPr="007F5BC3" w14:paraId="482A2C27" w14:textId="77777777" w:rsidTr="00D53610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4117C695" w14:textId="5B251073" w:rsidR="00A63BBB" w:rsidRPr="001D536A" w:rsidRDefault="008012D4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コロ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2章16～19節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かしらにしっかり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760B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つくことをしません。このかしらがもとになって、からだ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ふしぶし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すじ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えられ、つなぎ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わされ、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てられて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せいちょう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成長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していくのです。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A63BBB" w:rsidRPr="007F5BC3" w14:paraId="1265C376" w14:textId="77777777" w:rsidTr="00180386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206A1688" w14:textId="73995618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霊的事実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ましょう。そのようにしてから、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をよく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すれば100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えられます。Remnantがこの４つのことを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るために、どのように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めれば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20EF1D73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49878B" w14:textId="1BF0788E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91DA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したことです。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にだまされずに、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たとおり、</w:t>
            </w:r>
            <w:r w:rsidR="00180386" w:rsidRP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にくてき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肉的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なことのまま、</w:t>
            </w:r>
            <w:r w:rsidR="00180386" w:rsidRP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180386" w:rsidRP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1803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とおりの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にだまされずに、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ぜったいしゅけん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絶対主権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りましょう。２つ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たちば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立場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すことです。すべての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意志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にくてき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なことによって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こうどう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行動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します。Remnantは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ぜったいけいかく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絶対計画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りましょう。３つ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げんかい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限界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えます。それゆえ、Remnantは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ぜったいけいやく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、キリストを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りましょう。４つ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、すべての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れいてきもんだい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霊的問題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っています。これが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霊的事実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Remnantはすべての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ぜったいりょてい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絶対旅程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みましょう。</w:t>
            </w:r>
          </w:p>
          <w:p w14:paraId="6FE18CE6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A0AA44" w14:textId="2283433E" w:rsidR="00F6280F" w:rsidRDefault="008012D4" w:rsidP="008012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から、ただ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えることにだまされて、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れて、かんちがいするのではなく、すべてを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えれば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いのです。いまからは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385B0399" w14:textId="77777777" w:rsidR="00760BE7" w:rsidRDefault="00760BE7" w:rsidP="008012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43B00276" w:rsidR="008012D4" w:rsidRPr="00747A83" w:rsidRDefault="008012D4" w:rsidP="008012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ぜったいしゅけん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絶対主権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しぜん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自然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にんげん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しはいけん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支配権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が、ただ</w:t>
            </w:r>
            <w:r w:rsidR="0018038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にだけあることです。</w:t>
            </w:r>
          </w:p>
        </w:tc>
      </w:tr>
      <w:tr w:rsidR="00A63BBB" w:rsidRPr="007F5BC3" w14:paraId="12A33E22" w14:textId="77777777" w:rsidTr="00D53610">
        <w:trPr>
          <w:trHeight w:val="1228"/>
        </w:trPr>
        <w:tc>
          <w:tcPr>
            <w:tcW w:w="861" w:type="dxa"/>
            <w:tcBorders>
              <w:top w:val="single" w:sz="4" w:space="0" w:color="00B05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00B050"/>
              <w:left w:val="nil"/>
              <w:right w:val="nil"/>
            </w:tcBorders>
          </w:tcPr>
          <w:p w14:paraId="5AABF27C" w14:textId="64F90B24" w:rsidR="00F6280F" w:rsidRDefault="0018038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げんじつ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現実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しんじつ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真実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れいてきじじつ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霊的事実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せいかく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見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けいやく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にぎ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握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りますように。</w:t>
            </w:r>
            <w:r w:rsidR="00760BE7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</w:p>
          <w:p w14:paraId="3384A93A" w14:textId="77777777" w:rsidR="004A6D2B" w:rsidRPr="004A6D2B" w:rsidRDefault="004A6D2B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42B558E" w:rsidR="00A63BBB" w:rsidRPr="007F5BC3" w:rsidRDefault="008012D4" w:rsidP="004A6D2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2024.12.15.1部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D53610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  <w:shd w:val="clear" w:color="auto" w:fill="E2EFD9" w:themeFill="accent6" w:themeFillTint="33"/>
          </w:tcPr>
          <w:p w14:paraId="4E0326E6" w14:textId="1A844120" w:rsidR="00853EAB" w:rsidRPr="00D53610" w:rsidRDefault="008012D4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B05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32"/>
                <w:szCs w:val="36"/>
              </w:rPr>
              <w:t>13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D53610">
              <w:rPr>
                <w:rFonts w:ascii="ＭＳ ゴシック" w:eastAsia="ＭＳ ゴシック" w:hAnsi="ＭＳ ゴシック" w:hint="eastAsia"/>
                <w:color w:val="00B05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00B050"/>
              <w:bottom w:val="single" w:sz="4" w:space="0" w:color="00B050"/>
              <w:right w:val="nil"/>
            </w:tcBorders>
          </w:tcPr>
          <w:p w14:paraId="75F6D77F" w14:textId="77777777" w:rsidR="00E978C0" w:rsidRDefault="00180386" w:rsidP="002B52F8">
            <w:pPr>
              <w:snapToGrid w:val="0"/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よ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世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のことと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のこと、</w:t>
            </w:r>
          </w:p>
          <w:p w14:paraId="013FBF5B" w14:textId="3D30032E" w:rsidR="00A63BBB" w:rsidRPr="00AF7E25" w:rsidRDefault="00180386" w:rsidP="00E978C0">
            <w:pPr>
              <w:snapToGrid w:val="0"/>
              <w:ind w:firstLineChars="200" w:firstLine="56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にく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肉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ぞく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属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することと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霊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00B05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color w:val="00B050"/>
                      <w:sz w:val="14"/>
                      <w:szCs w:val="32"/>
                    </w:rPr>
                    <w:t>ぞく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color w:val="00B050"/>
                      <w:sz w:val="28"/>
                      <w:szCs w:val="32"/>
                    </w:rPr>
                    <w:t>属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28"/>
                <w:szCs w:val="32"/>
              </w:rPr>
              <w:t>すること</w:t>
            </w:r>
          </w:p>
        </w:tc>
      </w:tr>
      <w:tr w:rsidR="00A63BBB" w:rsidRPr="007F5BC3" w14:paraId="402041A9" w14:textId="77777777" w:rsidTr="00E978C0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7B59D3D3" w14:textId="22E04D49" w:rsidR="00A63BBB" w:rsidRPr="007F5BC3" w:rsidRDefault="008012D4" w:rsidP="005244B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b/>
                <w:bCs/>
                <w:color w:val="00B050"/>
                <w:sz w:val="18"/>
                <w:szCs w:val="20"/>
              </w:rPr>
              <w:t>コロ</w:t>
            </w:r>
            <w:r w:rsidRPr="008012D4">
              <w:rPr>
                <w:rFonts w:ascii="ＭＳ ゴシック" w:eastAsia="ＭＳ ゴシック" w:hAnsi="ＭＳ ゴシック"/>
                <w:b/>
                <w:bCs/>
                <w:color w:val="00B050"/>
                <w:sz w:val="18"/>
                <w:szCs w:val="20"/>
              </w:rPr>
              <w:t>2章20～23節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もしあなたがたがキリストとともに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んで、この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のもろもろの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れたのなら、どうして、まだこの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きているかのように、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A63BBB" w:rsidRPr="007F5BC3" w14:paraId="0F4BA3CA" w14:textId="77777777" w:rsidTr="00866BA6">
        <w:trPr>
          <w:trHeight w:val="5605"/>
        </w:trPr>
        <w:tc>
          <w:tcPr>
            <w:tcW w:w="85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</w:tcPr>
          <w:p w14:paraId="17A3F7DF" w14:textId="31CC2455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じない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されています。それゆえ、ネフィリムになり、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れるバベルの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いています。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めいしん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迷信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をおろして、サタンが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みしんじゃじょうたい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未信者状態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になっています。ここから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しかありません。この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Remnantがする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つのことがあります。</w:t>
            </w:r>
          </w:p>
          <w:p w14:paraId="0868D61F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EB07E7" w14:textId="78DC9024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*７やぐらを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てましょう。ただキリスト、ただ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、ただ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しましょう。このとき、すべてのわざわいは</w:t>
            </w:r>
            <w:r w:rsidR="00EE028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0283" w:rsidRPr="00EE028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EE028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れて、サタンが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ったやぐらが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れます。２つ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、*７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なのが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りです。キリストで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われる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すぎこしさい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かりいおさい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DA15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155E" w:rsidRPr="00DA15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DA15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くのです。すると、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くすべての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れます。３つ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、*７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E05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いてくださ</w:t>
            </w:r>
            <w:r w:rsidRPr="00180386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かれます。すると、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ぶ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あしあと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れない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やぐらが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ち、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18038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A3ED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かされます。</w:t>
            </w:r>
          </w:p>
          <w:p w14:paraId="2B9AFBF1" w14:textId="77777777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C009EA" w14:textId="4AAEDF99" w:rsidR="008012D4" w:rsidRPr="008012D4" w:rsidRDefault="00180386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、イエス・キリストの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によって７やぐら、７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0386" w:rsidRPr="0018038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18038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のわざわいが</w:t>
            </w:r>
            <w:r w:rsidR="00760BE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れるでしょう。</w:t>
            </w:r>
          </w:p>
          <w:p w14:paraId="2D3BFF49" w14:textId="13886A68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*７やぐら：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さんみいったい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三位一体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、３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じだい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時代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、５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くうちゅう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空中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けんい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権威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60B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つ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しはいしゃ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支配者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かつ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勝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つ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、CVDIP、</w:t>
            </w:r>
            <w:r w:rsidR="00FA3ED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みっ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</w:p>
          <w:p w14:paraId="71BD4FD6" w14:textId="0C5844BE" w:rsidR="008012D4" w:rsidRPr="008012D4" w:rsidRDefault="008012D4" w:rsidP="008012D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*７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りょてい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さんみいったい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三位一体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、10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どだい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土台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、10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おくぎ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奥義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、５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、９</w:t>
            </w:r>
            <w:r w:rsidR="00760B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なが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流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れ、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いっしょう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一生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60BE7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こた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え、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のキャンプ</w:t>
            </w:r>
          </w:p>
          <w:p w14:paraId="4227E366" w14:textId="696D612C" w:rsidR="00C14A76" w:rsidRPr="008012D4" w:rsidRDefault="008012D4" w:rsidP="006E05AA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*７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しるべ：カルバリの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おか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けいやく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契約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、オリーブ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やま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山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のミッション、マルコの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おくじょう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屋上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へや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部屋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たいけん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体験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、アンティオキアの</w:t>
            </w:r>
            <w:r w:rsidR="00E91DA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91DA1" w:rsidRPr="00E91DA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はじ</w:t>
                  </w:r>
                </w:rt>
                <w:rubyBase>
                  <w:r w:rsidR="00E91DA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始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まり、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6E05A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みちび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導</w:t>
                  </w:r>
                </w:rubyBase>
              </w:ruby>
            </w:r>
            <w:r w:rsidR="006E05AA"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き</w:t>
            </w:r>
            <w:r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、マケドニアのターニングポイント、ローマ</w:t>
            </w:r>
          </w:p>
        </w:tc>
      </w:tr>
      <w:tr w:rsidR="00A63BBB" w:rsidRPr="007F5BC3" w14:paraId="79FA7FD6" w14:textId="77777777" w:rsidTr="00D53610">
        <w:trPr>
          <w:trHeight w:val="618"/>
        </w:trPr>
        <w:tc>
          <w:tcPr>
            <w:tcW w:w="856" w:type="dxa"/>
            <w:tcBorders>
              <w:top w:val="single" w:sz="4" w:space="0" w:color="00B05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00B050"/>
              <w:left w:val="nil"/>
              <w:right w:val="nil"/>
            </w:tcBorders>
          </w:tcPr>
          <w:p w14:paraId="4FF80C3E" w14:textId="20F0EFC2" w:rsidR="00A63BBB" w:rsidRPr="007F5BC3" w:rsidRDefault="006E05AA" w:rsidP="006E05AA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 w:rsidRPr="006E05AA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まちが</w:t>
                  </w:r>
                </w:rt>
                <w:rubyBase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8012D4" w:rsidRPr="006E05AA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</w:t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た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こくいん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ね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根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たいしつ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体質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から</w:t>
            </w:r>
            <w:r w:rsidR="003155A6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55A6" w:rsidRPr="003155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ぬ</w:t>
                  </w:r>
                </w:rt>
                <w:rubyBase>
                  <w:r w:rsidR="003155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抜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け</w:t>
            </w:r>
            <w:r w:rsidR="003155A6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55A6" w:rsidRPr="003155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だ</w:t>
                  </w:r>
                </w:rt>
                <w:rubyBase>
                  <w:r w:rsidR="003155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出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かみさま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のやぐら、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りょてい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みち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道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しるべに</w:t>
            </w:r>
            <w:r w:rsidR="003155A6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55A6" w:rsidRPr="003155A6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したが</w:t>
                  </w:r>
                </w:rt>
                <w:rubyBase>
                  <w:r w:rsidR="003155A6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従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って</w:t>
            </w:r>
            <w:r w:rsidR="00760BE7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0BE7" w:rsidRPr="00760BE7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760BE7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行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きますように。</w:t>
            </w:r>
            <w:r w:rsidR="00FA3ED8"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3ED8" w:rsidRPr="00FA3ED8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</w:t>
                  </w:r>
                </w:rt>
                <w:rubyBase>
                  <w:r w:rsidR="00FA3ED8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生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みな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5AA" w:rsidRPr="006E05AA">
                    <w:rPr>
                      <w:rFonts w:ascii="ＭＳ ゴシック" w:eastAsia="ＭＳ ゴシック" w:hAnsi="ＭＳ ゴシック"/>
                      <w:color w:val="00B050"/>
                      <w:sz w:val="9"/>
                      <w:szCs w:val="20"/>
                    </w:rPr>
                    <w:t>いの</w:t>
                  </w:r>
                </w:rt>
                <w:rubyBase>
                  <w:r w:rsidR="006E05AA">
                    <w:rPr>
                      <w:rFonts w:ascii="ＭＳ ゴシック" w:eastAsia="ＭＳ ゴシック" w:hAnsi="ＭＳ ゴシック"/>
                      <w:color w:val="00B050"/>
                      <w:sz w:val="18"/>
                      <w:szCs w:val="20"/>
                    </w:rPr>
                    <w:t>祈</w:t>
                  </w:r>
                </w:rubyBase>
              </w:ruby>
            </w:r>
            <w:r w:rsidR="008012D4" w:rsidRPr="008012D4"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>りします。アーメン</w:t>
            </w:r>
            <w:r>
              <w:rPr>
                <w:rFonts w:ascii="ＭＳ ゴシック" w:eastAsia="ＭＳ ゴシック" w:hAnsi="ＭＳ ゴシック" w:hint="eastAsia"/>
                <w:color w:val="00B050"/>
                <w:sz w:val="18"/>
                <w:szCs w:val="20"/>
              </w:rPr>
              <w:t xml:space="preserve">　　　　　　　　　　　　　　　　</w:t>
            </w:r>
            <w:r w:rsidR="008012D4" w:rsidRPr="008012D4">
              <w:rPr>
                <w:rFonts w:ascii="ＭＳ ゴシック" w:eastAsia="ＭＳ ゴシック" w:hAnsi="ＭＳ ゴシック"/>
                <w:sz w:val="16"/>
                <w:szCs w:val="18"/>
              </w:rPr>
              <w:t>2024.12.15.2部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E085B"/>
    <w:rsid w:val="004E3E7D"/>
    <w:rsid w:val="004E65CB"/>
    <w:rsid w:val="004E678B"/>
    <w:rsid w:val="004F0B20"/>
    <w:rsid w:val="004F0D59"/>
    <w:rsid w:val="004F11F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5CCE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A592F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72FA"/>
    <w:rsid w:val="007C6445"/>
    <w:rsid w:val="007D0FD0"/>
    <w:rsid w:val="007E050F"/>
    <w:rsid w:val="007E09E2"/>
    <w:rsid w:val="007E7EB6"/>
    <w:rsid w:val="007F259C"/>
    <w:rsid w:val="007F5BC3"/>
    <w:rsid w:val="008012D4"/>
    <w:rsid w:val="00802160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74C2"/>
    <w:rsid w:val="00B64733"/>
    <w:rsid w:val="00B65E4B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260D5"/>
    <w:rsid w:val="00D3499E"/>
    <w:rsid w:val="00D35353"/>
    <w:rsid w:val="00D36763"/>
    <w:rsid w:val="00D44626"/>
    <w:rsid w:val="00D51502"/>
    <w:rsid w:val="00D53610"/>
    <w:rsid w:val="00D548FC"/>
    <w:rsid w:val="00D60193"/>
    <w:rsid w:val="00D64DC5"/>
    <w:rsid w:val="00D6611B"/>
    <w:rsid w:val="00D721F2"/>
    <w:rsid w:val="00D77C43"/>
    <w:rsid w:val="00D97FDD"/>
    <w:rsid w:val="00DA155E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DA1"/>
    <w:rsid w:val="00E94679"/>
    <w:rsid w:val="00E9597F"/>
    <w:rsid w:val="00E978C0"/>
    <w:rsid w:val="00EC1B2C"/>
    <w:rsid w:val="00EC4BA6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6521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2025-07-30T06:42:00Z</cp:lastPrinted>
  <dcterms:created xsi:type="dcterms:W3CDTF">2025-09-02T01:59:00Z</dcterms:created>
  <dcterms:modified xsi:type="dcterms:W3CDTF">2025-09-05T02:04:00Z</dcterms:modified>
</cp:coreProperties>
</file>