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5386"/>
        <w:gridCol w:w="5245"/>
      </w:tblGrid>
      <w:tr w:rsidR="009C7939" w:rsidRPr="008C44A2" w14:paraId="2FDA0103" w14:textId="7220A14F" w:rsidTr="00367BDB">
        <w:tc>
          <w:tcPr>
            <w:tcW w:w="15446" w:type="dxa"/>
            <w:gridSpan w:val="3"/>
          </w:tcPr>
          <w:p w14:paraId="68D94CEE" w14:textId="69549475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B35DDB">
              <w:rPr>
                <w:rFonts w:ascii="ＭＳ ゴシック" w:eastAsia="ＭＳ ゴシック" w:hAnsi="ＭＳ ゴシック" w:hint="eastAsia"/>
                <w:sz w:val="16"/>
                <w:szCs w:val="18"/>
              </w:rPr>
              <w:t>51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3"/>
          </w:tcPr>
          <w:p w14:paraId="28334028" w14:textId="27670AB5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945B58">
              <w:rPr>
                <w:rFonts w:ascii="ＭＳ ゴシック" w:eastAsia="ＭＳ ゴシック" w:hAnsi="ＭＳ ゴシック" w:hint="eastAsia"/>
                <w:sz w:val="16"/>
                <w:szCs w:val="18"/>
              </w:rPr>
              <w:t>12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B35DDB">
              <w:rPr>
                <w:rFonts w:ascii="ＭＳ ゴシック" w:eastAsia="ＭＳ ゴシック" w:hAnsi="ＭＳ ゴシック" w:hint="eastAsia"/>
                <w:sz w:val="16"/>
                <w:szCs w:val="18"/>
              </w:rPr>
              <w:t>21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5D1F18">
        <w:tc>
          <w:tcPr>
            <w:tcW w:w="4815" w:type="dxa"/>
          </w:tcPr>
          <w:p w14:paraId="697F96E7" w14:textId="77777777" w:rsidR="00B35DDB" w:rsidRDefault="00925E83" w:rsidP="00B35DD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5C43B756" w:rsidR="00925E83" w:rsidRPr="00E17403" w:rsidRDefault="00B35DDB" w:rsidP="00B35DD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5DDB">
              <w:rPr>
                <w:rFonts w:ascii="ＭＳ ゴシック" w:eastAsia="ＭＳ ゴシック" w:hAnsi="ＭＳ ゴシック"/>
                <w:sz w:val="18"/>
                <w:szCs w:val="20"/>
              </w:rPr>
              <w:t>2025年の産業人の祈り(Ⅰ列18:1-15)</w:t>
            </w:r>
          </w:p>
        </w:tc>
        <w:tc>
          <w:tcPr>
            <w:tcW w:w="5386" w:type="dxa"/>
          </w:tcPr>
          <w:p w14:paraId="0CB360CF" w14:textId="77777777" w:rsidR="00B35DDB" w:rsidRDefault="00925E83" w:rsidP="00B35DD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</w:p>
          <w:p w14:paraId="495B1ECA" w14:textId="0F81C457" w:rsidR="00925E83" w:rsidRPr="004B1B26" w:rsidRDefault="00B35DDB" w:rsidP="00B35DD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35DDB">
              <w:rPr>
                <w:rFonts w:ascii="ＭＳ ゴシック" w:eastAsia="ＭＳ ゴシック" w:hAnsi="ＭＳ ゴシック"/>
                <w:sz w:val="18"/>
                <w:szCs w:val="20"/>
              </w:rPr>
              <w:t>300% を見つけられない理由(創45:1-5)</w:t>
            </w:r>
          </w:p>
        </w:tc>
        <w:tc>
          <w:tcPr>
            <w:tcW w:w="5245" w:type="dxa"/>
          </w:tcPr>
          <w:p w14:paraId="7B1FDA4F" w14:textId="77777777" w:rsidR="00B35DDB" w:rsidRDefault="00925E83" w:rsidP="00B35DD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6113E21E" w14:textId="66FF1EA5" w:rsidR="00C241A5" w:rsidRPr="00C241A5" w:rsidRDefault="00B35DDB" w:rsidP="00B35DD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35DDB">
              <w:rPr>
                <w:rFonts w:ascii="ＭＳ ゴシック" w:eastAsia="ＭＳ ゴシック" w:hAnsi="ＭＳ ゴシック"/>
                <w:sz w:val="18"/>
                <w:szCs w:val="20"/>
              </w:rPr>
              <w:t>5000種族を生かす祝福を先に得るべき (使1:8)</w:t>
            </w:r>
          </w:p>
        </w:tc>
      </w:tr>
      <w:tr w:rsidR="00B35DDB" w:rsidRPr="008C44A2" w14:paraId="0DACC88B" w14:textId="52D67A14" w:rsidTr="00D43AF8">
        <w:trPr>
          <w:trHeight w:val="3596"/>
        </w:trPr>
        <w:tc>
          <w:tcPr>
            <w:tcW w:w="4815" w:type="dxa"/>
            <w:vMerge w:val="restart"/>
          </w:tcPr>
          <w:p w14:paraId="470676DA" w14:textId="044CA088" w:rsidR="008D65BB" w:rsidRPr="008D65BB" w:rsidRDefault="008D65BB" w:rsidP="008D65B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_産業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</w:p>
          <w:p w14:paraId="66809088" w14:textId="6548ADB7" w:rsidR="008D65BB" w:rsidRPr="008D65BB" w:rsidRDefault="008D65BB" w:rsidP="008D65B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1.RTレムナント7人を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皆さんに付けられた、あるいは神様がこのようなレムナントを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だれ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付けるだろうか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を一度考えてみなさい。神様はヨセフのために未信者を祝福された。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モーセ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をイテロが助けたし、サムエルが登場した時エリ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祝福された。ダビデのような人物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がい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るならば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サムエルのような祝福を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るだろう。エリシャの背景はオバデヤで、バビロンの弟子はイザヤの契約を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握った。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信じる人を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捕まえて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殺すパウロを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がアナニアが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いるダマスコ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倒されて、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アンティオキア時代が開かれた。世界的な人物が皆さん教会で育っているならば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どうなるだろうか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FDFFFDD" w14:textId="1C72180A" w:rsidR="008D65BB" w:rsidRPr="008D65BB" w:rsidRDefault="008D65BB" w:rsidP="008D65B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ただ福音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(わざわい)ただ福音でなければわざわいを止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めることは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できないということを発見して伝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えてあげるべき</w:t>
            </w:r>
          </w:p>
          <w:p w14:paraId="0F6784F3" w14:textId="6909E091" w:rsidR="008D65BB" w:rsidRPr="008D65BB" w:rsidRDefault="008D65BB" w:rsidP="00B14886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ただ祈り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(ミッション)ミッションが正確でこそ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ただ祈りとなる</w:t>
            </w:r>
          </w:p>
          <w:p w14:paraId="1F878735" w14:textId="3690E743" w:rsidR="008D65BB" w:rsidRPr="008D65BB" w:rsidRDefault="008D65BB" w:rsidP="00B14886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ただみことば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(流れ)時代の道しるべになるみことばの流れを見た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こと。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今日のみことばは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今日の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流れだ。</w:t>
            </w:r>
          </w:p>
          <w:p w14:paraId="2D5ACE9A" w14:textId="5645528A" w:rsidR="008D65BB" w:rsidRPr="008D65BB" w:rsidRDefault="008D65BB" w:rsidP="00B14886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ただ伝道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宣教ただ聖霊の導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と聖霊の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と聖霊の実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だけ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C2ED5CA" w14:textId="0B6964C9" w:rsidR="008D65BB" w:rsidRPr="008D65BB" w:rsidRDefault="008D65BB" w:rsidP="008D65B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3.3経済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、皆さんに3経済(光の経済、宣教経済、レムナント次世代経済)を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集めて持って来てくださる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A9C02F5" w14:textId="1FEE4D33" w:rsidR="008D65BB" w:rsidRPr="008D65BB" w:rsidRDefault="00B14886" w:rsidP="00B14886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持って来てくださる</w:t>
            </w:r>
            <w:r w:rsidR="008D65BB" w:rsidRP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8D65BB"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本当に伝道運動は神様が人を集めて送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られる</w:t>
            </w:r>
            <w:r w:rsidR="008D65BB"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ことだ。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みなさん</w:t>
            </w:r>
            <w:r w:rsidR="008D65BB"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の産業に神様が光を照らして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8D65BB"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神様が祝福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="008D65BB"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て世界伝道を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持って来てくださる</w:t>
            </w:r>
            <w:r w:rsidR="008D65BB"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ということだ。</w:t>
            </w:r>
          </w:p>
          <w:p w14:paraId="6E2A35EF" w14:textId="4C309D77" w:rsidR="008D65BB" w:rsidRPr="008D65BB" w:rsidRDefault="008D65BB" w:rsidP="008D65B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ない理由</w:t>
            </w:r>
          </w:p>
          <w:p w14:paraId="6EB5610C" w14:textId="0015B48D" w:rsidR="008D65BB" w:rsidRPr="008D65BB" w:rsidRDefault="008D65BB" w:rsidP="008D65B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光の経済</w:t>
            </w:r>
          </w:p>
          <w:p w14:paraId="75B7FB5C" w14:textId="77777777" w:rsidR="00B14886" w:rsidRDefault="008D65BB" w:rsidP="00B14886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1)私の考えより福音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2)人の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ことば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より神様のみことば</w:t>
            </w:r>
          </w:p>
          <w:p w14:paraId="3F58E91E" w14:textId="245995D8" w:rsidR="008D65BB" w:rsidRPr="008D65BB" w:rsidRDefault="008D65BB" w:rsidP="00B14886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ポジション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争いでな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</w:t>
            </w:r>
          </w:p>
          <w:p w14:paraId="50F40322" w14:textId="52620EC6" w:rsidR="008D65BB" w:rsidRPr="008D65BB" w:rsidRDefault="008D65BB" w:rsidP="00B14886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この祝福を知るようになれば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完全に光が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照らされるの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光の経済となる。</w:t>
            </w:r>
          </w:p>
          <w:p w14:paraId="0C8C1766" w14:textId="5F26A738" w:rsidR="008D65BB" w:rsidRPr="008D65BB" w:rsidRDefault="008D65BB" w:rsidP="008D65B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宣教経済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別のこと　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2)間違ったこと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3)滅びることをする。</w:t>
            </w:r>
          </w:p>
          <w:p w14:paraId="4DCD7A51" w14:textId="556227D2" w:rsidR="008D65BB" w:rsidRPr="008D65BB" w:rsidRDefault="008D65BB" w:rsidP="00B14886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これだけ悟れば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300%が出てきて、ロマ16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の祝福を受ける。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そのとき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が成される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7705D43" w14:textId="319E970E" w:rsidR="008D65BB" w:rsidRPr="008D65BB" w:rsidRDefault="008D65BB" w:rsidP="008D65B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次世代経済</w:t>
            </w:r>
          </w:p>
          <w:p w14:paraId="3CA00FB5" w14:textId="0D03D98A" w:rsidR="008D65BB" w:rsidRPr="008D65BB" w:rsidRDefault="008D65BB" w:rsidP="00B14886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1)刻印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金土日時代と三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庭が重要だ。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レムナントに祈り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できないほど違う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が刻印されている。</w:t>
            </w:r>
          </w:p>
          <w:p w14:paraId="638755D0" w14:textId="285A9060" w:rsidR="008D65BB" w:rsidRPr="008D65BB" w:rsidRDefault="008D65BB" w:rsidP="00B14886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2)根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多くの傷と違った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で根をおろした。</w:t>
            </w:r>
          </w:p>
          <w:p w14:paraId="59F3FC34" w14:textId="35618B4B" w:rsidR="008D65BB" w:rsidRPr="008D65BB" w:rsidRDefault="008D65BB" w:rsidP="00B14886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3)体質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未信者のような体質になってしまった。</w:t>
            </w:r>
          </w:p>
          <w:p w14:paraId="001F4976" w14:textId="6510D5C0" w:rsidR="008D65BB" w:rsidRPr="008D65BB" w:rsidRDefault="008D65BB" w:rsidP="00B14886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祈りで</w:t>
            </w:r>
            <w:r w:rsidRPr="00B1488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7・7・7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を刻印させなければならない。</w:t>
            </w:r>
          </w:p>
          <w:p w14:paraId="4B51DCED" w14:textId="77777777" w:rsidR="008D65BB" w:rsidRPr="008D65BB" w:rsidRDefault="008D65BB" w:rsidP="008D65B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635BB88D" w14:textId="2460F90A" w:rsidR="008D65BB" w:rsidRPr="008D65BB" w:rsidRDefault="008D65BB" w:rsidP="008D65B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ラハブ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時代を変えた。</w:t>
            </w:r>
          </w:p>
          <w:p w14:paraId="04C11043" w14:textId="779D12A1" w:rsidR="008D65BB" w:rsidRPr="008D65BB" w:rsidRDefault="008D65BB" w:rsidP="008D65B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オバデヤ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難しい時代、偶像国家になった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出てきた産業人だ。</w:t>
            </w:r>
          </w:p>
          <w:p w14:paraId="07DF5139" w14:textId="330ADF4F" w:rsidR="008D65BB" w:rsidRPr="008D65BB" w:rsidRDefault="008D65BB" w:rsidP="008D65B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ロマ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(16:25-27)</w:t>
            </w:r>
          </w:p>
          <w:p w14:paraId="47E9AC37" w14:textId="77777777" w:rsidR="00B35DDB" w:rsidRDefault="008D65BB" w:rsidP="008D65B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最悪の条件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中にあ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った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初代教会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産業人にロマ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16:25-27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祝福を</w:t>
            </w:r>
            <w:r w:rsidR="00B148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</w:p>
          <w:p w14:paraId="62C7A48B" w14:textId="77777777" w:rsidR="00A505FA" w:rsidRDefault="00A505FA" w:rsidP="008D65B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968D37D" w14:textId="3E3B0C44" w:rsidR="00A505FA" w:rsidRPr="003B200B" w:rsidRDefault="00A505FA" w:rsidP="008D65B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3307512E" w14:textId="6F8A88D1" w:rsidR="008D65BB" w:rsidRPr="008D65BB" w:rsidRDefault="00392DF8" w:rsidP="008D65BB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AFBD34" wp14:editId="54E0B43D">
                      <wp:simplePos x="0" y="0"/>
                      <wp:positionH relativeFrom="column">
                        <wp:posOffset>-46111</wp:posOffset>
                      </wp:positionH>
                      <wp:positionV relativeFrom="paragraph">
                        <wp:posOffset>16119</wp:posOffset>
                      </wp:positionV>
                      <wp:extent cx="498231" cy="252046"/>
                      <wp:effectExtent l="0" t="0" r="16510" b="15240"/>
                      <wp:wrapNone/>
                      <wp:docPr id="139600818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8231" cy="2520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9072F0" id="正方形/長方形 1" o:spid="_x0000_s1026" style="position:absolute;left:0;text-align:left;margin-left:-3.65pt;margin-top:1.25pt;width:39.25pt;height:1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" filled="f" strokecolor="black [3213]" strokeweight=".5pt"/>
                  </w:pict>
                </mc:Fallback>
              </mc:AlternateContent>
            </w:r>
            <w:r w:rsidR="008D65BB"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="008D65BB"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45:1-5</w:t>
            </w:r>
          </w:p>
          <w:p w14:paraId="42FFB512" w14:textId="4C137BE8" w:rsidR="008D65BB" w:rsidRPr="008D65BB" w:rsidRDefault="008D65BB" w:rsidP="00392DF8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-ヨセフが総理になった現場だ。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が出ている。</w:t>
            </w:r>
          </w:p>
          <w:p w14:paraId="66D25552" w14:textId="77777777" w:rsidR="008D65BB" w:rsidRPr="008D65BB" w:rsidRDefault="008D65BB" w:rsidP="008D65BB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1D9AC372" w14:textId="40FB3EDC" w:rsidR="008D65BB" w:rsidRPr="008D65BB" w:rsidRDefault="008D65BB" w:rsidP="008D65BB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1.300%理由-</w:t>
            </w:r>
            <w:r w:rsidRPr="00392DF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祈り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から分か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る必要がある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548BBFD" w14:textId="053443A8" w:rsidR="008D65BB" w:rsidRPr="008D65BB" w:rsidRDefault="008D65BB" w:rsidP="00392DF8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1)やぐら(刻印) -神様が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くださった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やぐらを私に刻印させることが祈りだ。</w:t>
            </w:r>
          </w:p>
          <w:p w14:paraId="6260AF00" w14:textId="6CD8CF9C" w:rsidR="008D65BB" w:rsidRPr="008D65BB" w:rsidRDefault="008D65BB" w:rsidP="00392DF8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2)旅程(根) -神様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く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ださった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旅程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根をおろすようにさせることが祈りだ。</w:t>
            </w:r>
          </w:p>
          <w:p w14:paraId="322687E4" w14:textId="092C7F10" w:rsidR="008D65BB" w:rsidRPr="008D65BB" w:rsidRDefault="008D65BB" w:rsidP="00392DF8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3)道しるべ(体質) -重要な道しるべが私の運命になる、体質に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ることが祈りだ</w:t>
            </w:r>
          </w:p>
          <w:p w14:paraId="7D0F0F35" w14:textId="5E6252A1" w:rsidR="008D65BB" w:rsidRPr="008D65BB" w:rsidRDefault="008D65BB" w:rsidP="008D65BB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2.300%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内容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392DF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何を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準備すべき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なのか</w:t>
            </w:r>
          </w:p>
          <w:p w14:paraId="45C76CFF" w14:textId="26FAE6C5" w:rsidR="008D65BB" w:rsidRPr="008D65BB" w:rsidRDefault="008D65BB" w:rsidP="00392DF8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1)タラントは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専門性100%</w:t>
            </w:r>
          </w:p>
          <w:p w14:paraId="0EAD5F83" w14:textId="1F02DBBA" w:rsidR="008D65BB" w:rsidRPr="008D65BB" w:rsidRDefault="008D65BB" w:rsidP="00392DF8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時代を見る-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現場性100%</w:t>
            </w:r>
          </w:p>
          <w:p w14:paraId="2C35D525" w14:textId="406D4952" w:rsidR="008D65BB" w:rsidRPr="008D65BB" w:rsidRDefault="008D65BB" w:rsidP="00392DF8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3)持続する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システム100%</w:t>
            </w:r>
          </w:p>
          <w:p w14:paraId="09949D7D" w14:textId="5AD45CE0" w:rsidR="008D65BB" w:rsidRPr="008D65BB" w:rsidRDefault="008D65BB" w:rsidP="008D65BB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3.300%方法-</w:t>
            </w:r>
            <w:r w:rsidRPr="00392DF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どのように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すべき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なのか</w:t>
            </w:r>
          </w:p>
          <w:p w14:paraId="256A8407" w14:textId="541D67F7" w:rsidR="008D65BB" w:rsidRPr="008D65BB" w:rsidRDefault="008D65BB" w:rsidP="00392DF8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1)編集(みことば) -タラントが発見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れば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みことばが成就する時まで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編集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257BC31" w14:textId="70C672F9" w:rsidR="008D65BB" w:rsidRPr="008D65BB" w:rsidRDefault="008D65BB" w:rsidP="00392DF8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2)設計(祈り) -これを持って祈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、祈りの中に入れることが設計だ。</w:t>
            </w:r>
          </w:p>
          <w:p w14:paraId="6A24E4E0" w14:textId="06A405FF" w:rsidR="008D65BB" w:rsidRPr="008D65BB" w:rsidRDefault="008D65BB" w:rsidP="00392DF8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3)デザイン(現場) -現場を見てデザインする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これは資料、祈り、現場を見た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126A8AB8" w14:textId="65965C52" w:rsidR="008D65BB" w:rsidRPr="008D65BB" w:rsidRDefault="008D65BB" w:rsidP="008D65BB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△レムナントは外に出て行く前にこれ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準備され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る必要がある。「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37:1-11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はヨセフの話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だが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、ここには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300%が入っている。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ヨセフは幼い時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にしっかりと握った。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簡単に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75CA5DAE" w14:textId="25C7AB5A" w:rsidR="00B35DDB" w:rsidRPr="00181B2C" w:rsidRDefault="008D65BB" w:rsidP="00392DF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ヨンドに来たとき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300%をした。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二週間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復興会をしたのが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100%、それからにこの町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を分析したのが現場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100%、そして300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所同時にみことば運動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したが、これを持続したこと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システムだ。そ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こで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出てきた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今している核心だ。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3D4A1C" w14:textId="63D102D2" w:rsidR="008D65BB" w:rsidRPr="008D65BB" w:rsidRDefault="00392DF8" w:rsidP="00392DF8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="008D65BB"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しに行く前に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、伝道が</w:t>
            </w:r>
            <w:r w:rsidR="008D65BB"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できる祝福と</w:t>
            </w:r>
            <w:r w:rsidR="008D65BB"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5000種族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8D65BB"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生かす祝福を先に受け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</w:t>
            </w:r>
          </w:p>
          <w:p w14:paraId="1F50F5CE" w14:textId="77777777" w:rsidR="008D65BB" w:rsidRPr="008D65BB" w:rsidRDefault="008D65BB" w:rsidP="00392DF8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1BEFA8DC" w14:textId="29892E70" w:rsidR="008D65BB" w:rsidRPr="008D65BB" w:rsidRDefault="008D65BB" w:rsidP="00392DF8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3:15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女の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子孫が蛇の頭を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打つ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/福音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教えない</w:t>
            </w:r>
            <w:r w:rsidR="00A505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</w:t>
            </w:r>
            <w:r w:rsidRPr="00A505F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奴隷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なった。</w:t>
            </w:r>
          </w:p>
          <w:p w14:paraId="2AEE19F2" w14:textId="6C419D51" w:rsidR="008D65BB" w:rsidRPr="008D65BB" w:rsidRDefault="008D65BB" w:rsidP="00A505FA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3:18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血のいけにえを献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げに行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/福音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伝えないので</w:t>
            </w:r>
            <w:r w:rsidRPr="00A505F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捕虜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に行った。</w:t>
            </w:r>
          </w:p>
          <w:p w14:paraId="7D0175F0" w14:textId="0C33D3B8" w:rsidR="008D65BB" w:rsidRPr="008D65BB" w:rsidRDefault="008D65BB" w:rsidP="00A505FA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△違う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が先に刻印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されているので、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祈ること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できない。私たちのレムナントに福音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刻印、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祈りを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刻印させて送り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出す必要がある。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レムナントが祈り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できるならば世界福音化する。</w:t>
            </w:r>
          </w:p>
          <w:p w14:paraId="43D3748F" w14:textId="1D05ECFE" w:rsidR="008D65BB" w:rsidRPr="008D65BB" w:rsidRDefault="008D65BB" w:rsidP="00392DF8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7:14インマヌエル/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そして</w:t>
            </w:r>
            <w:r w:rsidRPr="00A505F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属国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なった。</w:t>
            </w:r>
          </w:p>
          <w:p w14:paraId="106E6B6F" w14:textId="3FD15E23" w:rsidR="008D65BB" w:rsidRPr="008D65BB" w:rsidRDefault="008D65BB" w:rsidP="00A505FA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マタ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16:16(20)ペテロがキリストを告白して、まだ知らなければならないことが多いので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、だれ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にも話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してはならないと言われた。</w:t>
            </w:r>
            <w:r w:rsidRPr="00A505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流浪</w:t>
            </w:r>
            <w:r w:rsidR="00392DF8" w:rsidRPr="00A505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の</w:t>
            </w:r>
            <w:r w:rsidRPr="00A505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民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なって子孫が完全に滅びた。</w:t>
            </w:r>
          </w:p>
          <w:p w14:paraId="19FE3C7F" w14:textId="77777777" w:rsidR="00A505FA" w:rsidRDefault="008D65BB" w:rsidP="00A505FA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ロマ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1:16-17パウロはこの福音は救いを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神様の力なので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、恥とは思わない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言った。義人は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信仰によって生き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BC7FC54" w14:textId="77777777" w:rsidR="00A505FA" w:rsidRDefault="00A505FA" w:rsidP="00A505FA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2E141ECB" w14:textId="73E45783" w:rsidR="008D65BB" w:rsidRPr="008D65BB" w:rsidRDefault="008D65BB" w:rsidP="00A505FA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505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福音の奥義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が信仰生活</w:t>
            </w:r>
          </w:p>
          <w:p w14:paraId="197A6FF7" w14:textId="6AF326C8" w:rsidR="008D65BB" w:rsidRPr="008D65BB" w:rsidRDefault="008D65BB" w:rsidP="00A505FA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三つの祭り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-血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を塗る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日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救い(過越祭)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聖霊の力で荒野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通過(五旬節)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祈りの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大きい背景は御座の力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仮庵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祭)</w:t>
            </w:r>
          </w:p>
          <w:p w14:paraId="7A18AE5C" w14:textId="77777777" w:rsidR="00392DF8" w:rsidRDefault="008D65BB" w:rsidP="00392DF8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やぐら、旅程、道しるべを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語られた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</w:t>
            </w:r>
          </w:p>
          <w:p w14:paraId="29395215" w14:textId="1FE5ED58" w:rsidR="008D65BB" w:rsidRDefault="008D65BB" w:rsidP="00392DF8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この話をわかったパウロ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(使19:8)</w:t>
            </w:r>
          </w:p>
          <w:p w14:paraId="1E51B70D" w14:textId="77777777" w:rsidR="00A505FA" w:rsidRPr="008D65BB" w:rsidRDefault="00A505FA" w:rsidP="00392DF8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70EAE1F" w14:textId="27E3DB86" w:rsidR="008D65BB" w:rsidRPr="008D65BB" w:rsidRDefault="008D65BB" w:rsidP="00392DF8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_一日一回以上</w:t>
            </w:r>
            <w:r w:rsidRPr="00A505F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集中</w:t>
            </w:r>
            <w:r w:rsidR="00A505FA" w:rsidRPr="00A505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A505F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祈り</w:t>
            </w:r>
          </w:p>
          <w:p w14:paraId="1E22FFFC" w14:textId="2A989114" w:rsidR="008D65BB" w:rsidRPr="008D65BB" w:rsidRDefault="008D65BB" w:rsidP="00392DF8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三位一体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神様のやぐらが私の中に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建つべきで、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その旅程を行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くのだ。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行って道しるべを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建てる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ことが重要だ。教会復興、世界宣教、産業の復興、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300%と関係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ある。</w:t>
            </w:r>
          </w:p>
          <w:p w14:paraId="3EB83C96" w14:textId="30AA1951" w:rsidR="008D65BB" w:rsidRPr="008D65BB" w:rsidRDefault="008D65BB" w:rsidP="00392DF8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カルバリの丘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19:30) -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弟子</w:t>
            </w:r>
          </w:p>
          <w:p w14:paraId="5DFAEDD0" w14:textId="147B55CA" w:rsidR="008D65BB" w:rsidRPr="008D65BB" w:rsidRDefault="008D65BB" w:rsidP="00A505FA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キリストで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完了したということ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をわかった人が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弟子だ。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弟子を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見つけなさい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できない、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が正確な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271EE7BE" w14:textId="777EF8F8" w:rsidR="008D65BB" w:rsidRPr="008D65BB" w:rsidRDefault="008D65BB" w:rsidP="00A505FA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オリーブ山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- 40日集中したがミッション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が与えられ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御座、御座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から与えられ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る答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である神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国、私の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が神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国のこと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変わる。</w:t>
            </w:r>
          </w:p>
          <w:p w14:paraId="79ACF5AA" w14:textId="1B923B52" w:rsidR="008D65BB" w:rsidRPr="008D65BB" w:rsidRDefault="008D65BB" w:rsidP="00392DF8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マルコの屋上の部屋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-三つの祭り、多民族、未来、3000弟子、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主日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と毎日</w:t>
            </w:r>
          </w:p>
          <w:p w14:paraId="1B4FD728" w14:textId="6756E906" w:rsidR="008D65BB" w:rsidRPr="008D65BB" w:rsidRDefault="008D65BB" w:rsidP="00A505FA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アンティオキア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-時代転換(ステパノの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迫害により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散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らされた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者が集まった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、そこに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パウロを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送られ、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世界宣教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起きた。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1712A62E" w14:textId="145F7A2B" w:rsidR="008D65BB" w:rsidRPr="008D65BB" w:rsidRDefault="008D65BB" w:rsidP="00A505FA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アジア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13:1-12初めての宣教(300%準備して出て行きなさい。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これが基準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1F7DB97F" w14:textId="7F48355B" w:rsidR="008D65BB" w:rsidRPr="008D65BB" w:rsidRDefault="008D65BB" w:rsidP="00A505FA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△未来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のこ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準備し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導き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完ぺきに受け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。それが祈りだ。聖霊の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、聖霊の実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</w:p>
          <w:p w14:paraId="3DE686A3" w14:textId="1E2EBA6F" w:rsidR="008D65BB" w:rsidRPr="008D65BB" w:rsidRDefault="008D65BB" w:rsidP="00392DF8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マケドニア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門が閉ざされたとき、ターニングポイント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469D99E9" w14:textId="3476CC8B" w:rsidR="008D65BB" w:rsidRPr="008D65BB" w:rsidRDefault="008D65BB" w:rsidP="00392DF8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(絶対やぐら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を建てなさい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091641A9" w14:textId="6CC7D795" w:rsidR="00B35DDB" w:rsidRPr="00CE7B94" w:rsidRDefault="008D65BB" w:rsidP="00A505FA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300%準備-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、現場、未来に対する100%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祈ればタラント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。すると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</w:tc>
      </w:tr>
      <w:tr w:rsidR="00925E83" w:rsidRPr="008C44A2" w14:paraId="520B427B" w14:textId="77777777" w:rsidTr="005D1F18">
        <w:trPr>
          <w:trHeight w:val="50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67C9B4FB" w14:textId="4AA4D0F8" w:rsidR="001246B1" w:rsidRDefault="00925E83" w:rsidP="00D85622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0812DB95" w14:textId="3355FEF0" w:rsidR="00925E83" w:rsidRPr="006D56DA" w:rsidRDefault="00B35DDB" w:rsidP="00D85622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35DDB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散らされた現場の準備された者を見るべき</w:t>
            </w:r>
            <w:r w:rsidRPr="00B35DDB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 xml:space="preserve"> (使 11:19)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5D60D1" w:rsidRPr="008C44A2" w14:paraId="69356A00" w14:textId="77777777" w:rsidTr="00BE0BBF">
        <w:trPr>
          <w:trHeight w:val="1384"/>
        </w:trPr>
        <w:tc>
          <w:tcPr>
            <w:tcW w:w="4815" w:type="dxa"/>
            <w:vMerge/>
          </w:tcPr>
          <w:p w14:paraId="19ECB326" w14:textId="77777777" w:rsidR="005D60D1" w:rsidRPr="004101E4" w:rsidRDefault="005D60D1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6F0B8641" w14:textId="2A0D84F3" w:rsidR="008D65BB" w:rsidRPr="00392DF8" w:rsidRDefault="008D65BB" w:rsidP="008D65B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392DF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つの</w:t>
            </w:r>
            <w:r w:rsidRPr="00392DF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庭、金土日時代、黙想時代、237-5000</w:t>
            </w:r>
          </w:p>
          <w:p w14:paraId="6FFFD32F" w14:textId="3A3A16B3" w:rsidR="008D65BB" w:rsidRDefault="008D65BB" w:rsidP="008D65B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金土日時代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作ってレムナント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刻印させ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黙想時代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作って時代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を癒やしなさい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して、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5000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行くことができる祝福を味わ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いなさい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何を基準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すれば良い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のか。</w:t>
            </w:r>
          </w:p>
          <w:p w14:paraId="44230AF9" w14:textId="77777777" w:rsidR="00392DF8" w:rsidRPr="008D65BB" w:rsidRDefault="00392DF8" w:rsidP="008D65B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24189CD3" w14:textId="2B455FAA" w:rsidR="008D65BB" w:rsidRPr="008D65BB" w:rsidRDefault="008D65BB" w:rsidP="008D65B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飢え渇いたたましい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が待っている。</w:t>
            </w:r>
          </w:p>
          <w:p w14:paraId="1032D0FA" w14:textId="4A672A6D" w:rsidR="008D65BB" w:rsidRPr="008D65BB" w:rsidRDefault="008D65BB" w:rsidP="00392DF8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ところ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を知らない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信徒なので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現地に信徒、教会は福音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伝えていない。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それゆえ、だれ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が、何を、どのように宣教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すれば良いの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A9560AF" w14:textId="64DD089B" w:rsidR="008D65BB" w:rsidRPr="008D65BB" w:rsidRDefault="008D65BB" w:rsidP="008D65B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だれ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OUR持っている人が</w:t>
            </w:r>
          </w:p>
          <w:p w14:paraId="2FAB06F9" w14:textId="51FDFA34" w:rsidR="008D65BB" w:rsidRPr="008D65BB" w:rsidRDefault="008D65BB" w:rsidP="00392DF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何をしなければならない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のか-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7やぐら、7</w:t>
            </w:r>
            <w:r w:rsidR="00392D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、7道しるべ</w:t>
            </w:r>
          </w:p>
          <w:p w14:paraId="52EF2166" w14:textId="689465C5" w:rsidR="0057566D" w:rsidRPr="004101E4" w:rsidRDefault="008D65BB" w:rsidP="008D65B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どのようにしなければならないか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-刻印、根、体質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5D60D1" w:rsidRPr="004101E4" w:rsidRDefault="005D60D1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3"/>
          </w:tcPr>
          <w:p w14:paraId="3C72E3BE" w14:textId="2CA49418" w:rsidR="004B1B26" w:rsidRPr="008C44A2" w:rsidRDefault="004B1B26" w:rsidP="00992C1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の永遠(</w:t>
            </w:r>
            <w:r w:rsidR="00B35DDB">
              <w:rPr>
                <w:rFonts w:ascii="ＭＳ ゴシック" w:eastAsia="ＭＳ ゴシック" w:hAnsi="ＭＳ ゴシック" w:hint="eastAsia"/>
                <w:sz w:val="16"/>
                <w:szCs w:val="18"/>
              </w:rPr>
              <w:t>51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)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E25FDD" w:rsidRPr="003630CD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E25FDD" w:rsidRPr="003630CD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E76C19">
        <w:trPr>
          <w:trHeight w:val="246"/>
        </w:trPr>
        <w:tc>
          <w:tcPr>
            <w:tcW w:w="15446" w:type="dxa"/>
            <w:gridSpan w:val="3"/>
          </w:tcPr>
          <w:p w14:paraId="3E0B8D45" w14:textId="0B53D85A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B93197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="00B11A63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B35DDB">
              <w:rPr>
                <w:rFonts w:ascii="ＭＳ ゴシック" w:eastAsia="ＭＳ ゴシック" w:hAnsi="ＭＳ ゴシック" w:hint="eastAsia"/>
                <w:sz w:val="16"/>
                <w:szCs w:val="18"/>
              </w:rPr>
              <w:t>22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5D1F18">
        <w:tc>
          <w:tcPr>
            <w:tcW w:w="4815" w:type="dxa"/>
          </w:tcPr>
          <w:p w14:paraId="55F4EECC" w14:textId="60F7FB5D" w:rsidR="004B1B26" w:rsidRPr="004B1B26" w:rsidRDefault="004B1B26" w:rsidP="00C241A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B35DDB">
              <w:rPr>
                <w:rFonts w:ascii="ＭＳ ゴシック" w:eastAsia="ＭＳ ゴシック" w:hAnsi="ＭＳ ゴシック" w:hint="eastAsia"/>
                <w:sz w:val="14"/>
                <w:szCs w:val="16"/>
              </w:rPr>
              <w:t>51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735D48F9" w:rsidR="004B1B26" w:rsidRPr="00C764C2" w:rsidRDefault="00B35DDB" w:rsidP="00C26E4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35DDB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7つの道しるべと永遠の答え(ヨハ19:30)      </w:t>
            </w:r>
          </w:p>
        </w:tc>
        <w:tc>
          <w:tcPr>
            <w:tcW w:w="5386" w:type="dxa"/>
          </w:tcPr>
          <w:p w14:paraId="19CE69E6" w14:textId="1EC1519B" w:rsidR="00945B58" w:rsidRPr="004B1B26" w:rsidRDefault="004B1B26" w:rsidP="00945B5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348ED8A3" w:rsidR="004B1B26" w:rsidRPr="00606CF3" w:rsidRDefault="00B35DDB" w:rsidP="00606CF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5D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過ぎ去った時を振り返って見る時刻表</w:t>
            </w:r>
            <w:r w:rsidRPr="00B35DDB">
              <w:rPr>
                <w:rFonts w:ascii="ＭＳ ゴシック" w:eastAsia="ＭＳ ゴシック" w:hAnsi="ＭＳ ゴシック"/>
                <w:sz w:val="18"/>
                <w:szCs w:val="20"/>
              </w:rPr>
              <w:t>(使11:1-18)</w:t>
            </w:r>
          </w:p>
        </w:tc>
        <w:tc>
          <w:tcPr>
            <w:tcW w:w="5245" w:type="dxa"/>
          </w:tcPr>
          <w:p w14:paraId="59B92978" w14:textId="2E1C190D" w:rsidR="00B43E8C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C26E42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B35DDB" w:rsidRPr="00B35DDB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神殿建築献身礼拝</w:t>
            </w:r>
            <w:r w:rsidR="008250C5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4A6F6E6C" w14:textId="45306B12" w:rsidR="004B1B26" w:rsidRPr="00C241A5" w:rsidRDefault="00B35DDB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35D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未来の時間を確定する時刻表</w:t>
            </w:r>
            <w:r w:rsidRPr="00B35DDB">
              <w:rPr>
                <w:rFonts w:ascii="ＭＳ ゴシック" w:eastAsia="ＭＳ ゴシック" w:hAnsi="ＭＳ ゴシック"/>
                <w:sz w:val="18"/>
                <w:szCs w:val="20"/>
              </w:rPr>
              <w:t>(使11:19-30)</w:t>
            </w:r>
          </w:p>
        </w:tc>
      </w:tr>
      <w:tr w:rsidR="004B1B26" w:rsidRPr="008C44A2" w14:paraId="37C40251" w14:textId="77777777" w:rsidTr="0058383F">
        <w:trPr>
          <w:trHeight w:val="8929"/>
        </w:trPr>
        <w:tc>
          <w:tcPr>
            <w:tcW w:w="4815" w:type="dxa"/>
          </w:tcPr>
          <w:p w14:paraId="5865C2D4" w14:textId="77777777" w:rsidR="008D65BB" w:rsidRPr="008D65BB" w:rsidRDefault="008D65BB" w:rsidP="008D65B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□序論</w:t>
            </w:r>
          </w:p>
          <w:p w14:paraId="62F018F5" w14:textId="15D4BE90" w:rsidR="008D65BB" w:rsidRPr="008D65BB" w:rsidRDefault="008D65BB" w:rsidP="00A505FA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1.7やぐらを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続けて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祈れば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目に見えないように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私たちの中に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続けて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刻印、</w:t>
            </w:r>
          </w:p>
          <w:p w14:paraId="32C8D59D" w14:textId="1C9D6D80" w:rsidR="008D65BB" w:rsidRPr="008D65BB" w:rsidRDefault="008D65BB" w:rsidP="00A505FA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2.7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旅程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は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実際の私たちの目に見えないように現場に行くので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目に見えないように根、</w:t>
            </w:r>
          </w:p>
          <w:p w14:paraId="51E91159" w14:textId="77777777" w:rsidR="00A505FA" w:rsidRDefault="008D65BB" w:rsidP="00A505FA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3.7道しるべは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私たちの目に見えることで体質になることだ。</w:t>
            </w: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この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とき、</w:t>
            </w: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絶対やぐらが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建つように</w:t>
            </w: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なる。</w:t>
            </w:r>
          </w:p>
          <w:p w14:paraId="7307CCFE" w14:textId="4FCBA0AA" w:rsidR="008D65BB" w:rsidRPr="008D65BB" w:rsidRDefault="008D65BB" w:rsidP="008D65B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今日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道しるべは聖書で一番重要な部分だ。</w:t>
            </w:r>
          </w:p>
          <w:p w14:paraId="0D500E95" w14:textId="77777777" w:rsidR="008D65BB" w:rsidRPr="008D65BB" w:rsidRDefault="008D65BB" w:rsidP="008D65B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□本論</w:t>
            </w:r>
          </w:p>
          <w:p w14:paraId="2BE4804A" w14:textId="27296EBB" w:rsidR="008D65BB" w:rsidRPr="008D65BB" w:rsidRDefault="008D65BB" w:rsidP="008D65B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カルバリの丘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ヨハ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19:30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マタ28:16-20(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始まり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)</w:t>
            </w:r>
          </w:p>
          <w:p w14:paraId="6EC87247" w14:textId="65A14A6F" w:rsidR="008D65BB" w:rsidRPr="008D65BB" w:rsidRDefault="008D65BB" w:rsidP="00A505FA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カルバリの丘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契約、キリストが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完了されたということは、</w:t>
            </w: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救いと私たちの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すべて</w:t>
            </w: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完了したということだ</w:t>
            </w: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。私たちの弱い部分が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始まり、</w:t>
            </w: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絶対不可能が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始まり</w:t>
            </w: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だ。</w:t>
            </w:r>
          </w:p>
          <w:p w14:paraId="78CEF53E" w14:textId="32FCC98A" w:rsidR="008D65BB" w:rsidRPr="008D65BB" w:rsidRDefault="008D65BB" w:rsidP="008D65B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オリーブ山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 xml:space="preserve">- 40日集中= </w:t>
            </w:r>
            <w:r w:rsidRPr="00A505FA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  <w:bdr w:val="single" w:sz="4" w:space="0" w:color="auto"/>
              </w:rPr>
              <w:t>24・25・</w:t>
            </w:r>
            <w:r w:rsidR="00A505FA" w:rsidRP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  <w:bdr w:val="single" w:sz="4" w:space="0" w:color="auto"/>
              </w:rPr>
              <w:t>永遠</w:t>
            </w:r>
          </w:p>
          <w:p w14:paraId="1823FB1C" w14:textId="77777777" w:rsidR="00A505FA" w:rsidRDefault="008D65BB" w:rsidP="00A505FA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オリーブ山で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40日集中したというのは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刻印させようと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され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たこと、それ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ゆえ、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24する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だ。</w:t>
            </w:r>
          </w:p>
          <w:p w14:paraId="30639E7D" w14:textId="0D69E738" w:rsidR="008D65BB" w:rsidRPr="008D65BB" w:rsidRDefault="008D65BB" w:rsidP="00A505F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1)御座の力</w:t>
            </w:r>
            <w:r w:rsidR="0019738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　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　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2)神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国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臨む。</w:t>
            </w:r>
          </w:p>
          <w:p w14:paraId="78C3FD92" w14:textId="4E38F47A" w:rsidR="008D65BB" w:rsidRPr="008D65BB" w:rsidRDefault="008D65BB" w:rsidP="00A505F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3)神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国の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こと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が成り立つ。</w:t>
            </w:r>
          </w:p>
          <w:p w14:paraId="6779E4CF" w14:textId="7A07C029" w:rsidR="008D65BB" w:rsidRPr="008D65BB" w:rsidRDefault="008D65BB" w:rsidP="008D65B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マルコの屋上の部屋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-体験</w:t>
            </w:r>
          </w:p>
          <w:p w14:paraId="7BD8BD2D" w14:textId="4BB5A877" w:rsidR="008D65BB" w:rsidRPr="008D65BB" w:rsidRDefault="008D65BB" w:rsidP="00A505FA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1)三つの祭り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過越祭、救</w:t>
            </w:r>
            <w:r w:rsidR="0019738C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われ</w:t>
            </w:r>
            <w:r w:rsidR="0019738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た。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仮庵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祭、御座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背景は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保証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されている。</w:t>
            </w: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今日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礼拝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しながら受けることが五旬節、聖霊の力だ。最高の答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は私たちがみことば成就する中に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い</w:t>
            </w: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ることだ。</w:t>
            </w:r>
          </w:p>
          <w:p w14:paraId="44DE5B90" w14:textId="780F94E3" w:rsidR="008D65BB" w:rsidRPr="008D65BB" w:rsidRDefault="008D65BB" w:rsidP="00A505F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2)多民族が見え始める。</w:t>
            </w:r>
          </w:p>
          <w:p w14:paraId="216B72AA" w14:textId="37219B94" w:rsidR="008D65BB" w:rsidRPr="008D65BB" w:rsidRDefault="008D65BB" w:rsidP="00A505F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3)未来-夢を見て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預言と幻を見ると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は、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未来が見える。</w:t>
            </w:r>
          </w:p>
          <w:p w14:paraId="4336B2CD" w14:textId="7410DFB0" w:rsidR="008D65BB" w:rsidRPr="008D65BB" w:rsidRDefault="008D65BB" w:rsidP="008D65B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4.</w:t>
            </w: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アンティオキア</w:t>
            </w:r>
          </w:p>
          <w:p w14:paraId="68DA64E0" w14:textId="52670EE8" w:rsidR="008D65BB" w:rsidRPr="008D65BB" w:rsidRDefault="008D65BB" w:rsidP="00A505F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11:1-18エルサレム教会だ。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できないの</w:t>
            </w: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だ。</w:t>
            </w:r>
          </w:p>
          <w:p w14:paraId="0EEBDB6F" w14:textId="608041EE" w:rsidR="008D65BB" w:rsidRPr="008D65BB" w:rsidRDefault="008D65BB" w:rsidP="00A505FA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11:19-30神様がアンティオキア教会を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建て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てローマを任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され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た、世界福音化を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任されたのだ。</w:t>
            </w:r>
          </w:p>
          <w:p w14:paraId="43F335D3" w14:textId="77777777" w:rsidR="00A505FA" w:rsidRDefault="008D65BB" w:rsidP="00A505FA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5.</w:t>
            </w: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アジア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(使13:1-12)宣教を出て行ったが、初めて行ったところがアジアだ。</w:t>
            </w: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完全に聖霊の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導きを</w:t>
            </w: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受けた。それが伝道、宣教の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始まり</w:t>
            </w: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だ。暗闇が崩れて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総督が恵みを受けた。</w:t>
            </w:r>
          </w:p>
          <w:p w14:paraId="69A798D6" w14:textId="4F19EDFB" w:rsidR="008D65BB" w:rsidRPr="008D65BB" w:rsidRDefault="008D65BB" w:rsidP="00A505FA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6.</w:t>
            </w: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マケドニア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(使16:6-10)アジア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への門がふさがれて、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マケドニアに行った。</w:t>
            </w: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この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とき</w:t>
            </w: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、私たちは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あきらめたり、</w:t>
            </w: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違う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ことを</w:t>
            </w: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しては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ならない。</w:t>
            </w: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ここで重要な人生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宣教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「ターニングポイント」</w:t>
            </w: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が出てくる。困難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</w:t>
            </w: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困難ではなくて、ものすごい時代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のターニングポイント</w:t>
            </w: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だ。</w:t>
            </w:r>
          </w:p>
          <w:p w14:paraId="3E66CE51" w14:textId="034CF056" w:rsidR="008D65BB" w:rsidRPr="008D65BB" w:rsidRDefault="008D65BB" w:rsidP="008D65B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7.</w:t>
            </w: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ローマ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(使19:1-21) 1) 237 2) 5000種族が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い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る所だ。</w:t>
            </w:r>
          </w:p>
          <w:p w14:paraId="0905D19F" w14:textId="77777777" w:rsidR="008D65BB" w:rsidRPr="008D65BB" w:rsidRDefault="008D65BB" w:rsidP="008D65B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□結論</w:t>
            </w:r>
          </w:p>
          <w:p w14:paraId="320F87AC" w14:textId="7D1381FA" w:rsidR="008D65BB" w:rsidRPr="008D65BB" w:rsidRDefault="008D65BB" w:rsidP="008D65B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あらかじめ答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-神様が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与えられる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あらかじめ答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が見える。</w:t>
            </w:r>
          </w:p>
          <w:p w14:paraId="2254BB05" w14:textId="31BBDE21" w:rsidR="008D65BB" w:rsidRPr="008D65BB" w:rsidRDefault="008D65BB" w:rsidP="00A505FA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力を先に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受けた</w:t>
            </w: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。使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13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章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16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章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19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章で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力から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受けて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ティラノに行った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</w:p>
          <w:p w14:paraId="7643A1AC" w14:textId="71AB948E" w:rsidR="008D65BB" w:rsidRPr="008D65BB" w:rsidRDefault="008D65BB" w:rsidP="008D65B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8D65BB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礼拝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=祈る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とき</w:t>
            </w:r>
          </w:p>
          <w:p w14:paraId="1B9E42A4" w14:textId="6FE7CB24" w:rsidR="008D65BB" w:rsidRPr="008D65BB" w:rsidRDefault="008D65BB" w:rsidP="00A505FA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 7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･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7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･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7が答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えで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き始め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　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御使い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、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主の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使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い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、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天の軍勢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を神様が送られる。</w:t>
            </w:r>
          </w:p>
          <w:p w14:paraId="0874B0B9" w14:textId="47464D1F" w:rsidR="00945B58" w:rsidRPr="00606CF3" w:rsidRDefault="008D65BB" w:rsidP="00A505FA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3)暗闇、サタン</w:t>
            </w:r>
            <w:r w:rsidR="00A505FA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</w:t>
            </w:r>
            <w:r w:rsidRPr="008D65BB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縛られる。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6914744C" w14:textId="77777777" w:rsidR="008D65BB" w:rsidRPr="008D65BB" w:rsidRDefault="008D65BB" w:rsidP="008D65B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</w:p>
          <w:p w14:paraId="26B54C6D" w14:textId="550B44F8" w:rsidR="008D65BB" w:rsidRPr="008D65BB" w:rsidRDefault="008D65BB" w:rsidP="003815B7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8D65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次世代に必ず残して、持って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行くべき</w:t>
            </w:r>
            <w:r w:rsidRPr="008D65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暗闇とわざわい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を止めて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救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われ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、ただ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福音と</w:t>
            </w:r>
            <w:r w:rsidRPr="008D65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御座の力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8D65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味わう祈り</w:t>
            </w:r>
          </w:p>
          <w:p w14:paraId="1441CBE4" w14:textId="74E43396" w:rsidR="008D65BB" w:rsidRPr="008D65BB" w:rsidRDefault="008D65BB" w:rsidP="003815B7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1)福音と伝道を分からない神学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門を閉める教会、神学生がいない、麻薬、同性愛、精神病</w:t>
            </w:r>
          </w:p>
          <w:p w14:paraId="3B379896" w14:textId="72AA4C2E" w:rsidR="008D65BB" w:rsidRPr="008D65BB" w:rsidRDefault="008D65BB" w:rsidP="003815B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2)答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えが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なくて力がなく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わざわいに勝つことができない学生たち</w:t>
            </w:r>
          </w:p>
          <w:p w14:paraId="5EE57327" w14:textId="44BB35BA" w:rsidR="008D65BB" w:rsidRPr="008D65BB" w:rsidRDefault="008D65BB" w:rsidP="003815B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3)福音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を逃したイスラエルの臨んだ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わざわい</w:t>
            </w:r>
          </w:p>
          <w:p w14:paraId="70AA8159" w14:textId="5D08ED5F" w:rsidR="008D65BB" w:rsidRPr="008D65BB" w:rsidRDefault="008D65BB" w:rsidP="008D65B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8D65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ユダヤ人と門を閉める教会が分からないこと</w:t>
            </w:r>
          </w:p>
          <w:p w14:paraId="72719766" w14:textId="77777777" w:rsidR="003815B7" w:rsidRDefault="008D65BB" w:rsidP="003815B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1)ユダヤ人が分からないこと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(1)原罪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離れてサタンの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奴隷</w:t>
            </w:r>
          </w:p>
          <w:p w14:paraId="58311D21" w14:textId="32F85933" w:rsidR="008D65BB" w:rsidRPr="008D65BB" w:rsidRDefault="008D65BB" w:rsidP="003815B7">
            <w:pPr>
              <w:widowControl/>
              <w:spacing w:line="200" w:lineRule="exact"/>
              <w:ind w:firstLineChars="1500" w:firstLine="219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(2)わざわい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(3)地獄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背景</w:t>
            </w:r>
          </w:p>
          <w:p w14:paraId="05717346" w14:textId="77777777" w:rsidR="003815B7" w:rsidRDefault="008D65BB" w:rsidP="003815B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2)ユダヤ人の誤った神学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(1)ヤハウェはイスラエルの神</w:t>
            </w:r>
          </w:p>
          <w:p w14:paraId="69F85495" w14:textId="66702AD5" w:rsidR="003815B7" w:rsidRDefault="008D65BB" w:rsidP="003815B7">
            <w:pPr>
              <w:widowControl/>
              <w:spacing w:line="200" w:lineRule="exact"/>
              <w:ind w:firstLineChars="1300" w:firstLine="1898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(2)イスラエル生かすメシア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選民思想</w:t>
            </w:r>
          </w:p>
          <w:p w14:paraId="3B7B7B22" w14:textId="0E979C9C" w:rsidR="008D65BB" w:rsidRPr="008D65BB" w:rsidRDefault="008D65BB" w:rsidP="003815B7">
            <w:pPr>
              <w:widowControl/>
              <w:spacing w:line="200" w:lineRule="exact"/>
              <w:ind w:firstLineChars="1300" w:firstLine="1898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(4)律法、伝統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守ってこそ救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われ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る。</w:t>
            </w:r>
          </w:p>
          <w:p w14:paraId="3C05B4F5" w14:textId="17BE508F" w:rsidR="008D65BB" w:rsidRPr="008D65BB" w:rsidRDefault="008D65BB" w:rsidP="003815B7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3)異邦人に割礼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受けてこそ救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われ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て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ユダヤ人の法を守らなければならないと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言って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パウロを攻撃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した</w:t>
            </w:r>
            <w:r w:rsidRPr="008D65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使徒</w:t>
            </w:r>
          </w:p>
          <w:p w14:paraId="7A0992D8" w14:textId="60B4F179" w:rsidR="008D65BB" w:rsidRPr="008D65BB" w:rsidRDefault="008D65BB" w:rsidP="008D65B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8D65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イスラエルが滅びた理由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サタンが皆さんを一気に倒す方法</w:t>
            </w:r>
          </w:p>
          <w:p w14:paraId="5C53655F" w14:textId="7DAD8674" w:rsidR="008D65BB" w:rsidRPr="008D65BB" w:rsidRDefault="008D65BB" w:rsidP="003815B7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1)創3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11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章　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サタンの落とし穴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、私の有益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(エデンの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園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事件)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私のこと(ネフィリム時代)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私たちの(バベルの塔)</w:t>
            </w:r>
          </w:p>
          <w:p w14:paraId="0664E5ED" w14:textId="28F404A5" w:rsidR="008D65BB" w:rsidRPr="008D65BB" w:rsidRDefault="008D65BB" w:rsidP="003815B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13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16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19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章　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サタンの枠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宗教、偶像、迷信、神殿</w:t>
            </w:r>
          </w:p>
          <w:p w14:paraId="008147EF" w14:textId="0DC62904" w:rsidR="008D65BB" w:rsidRPr="008D65BB" w:rsidRDefault="008D65BB" w:rsidP="003815B7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3)サタンの罠に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引っかかった　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サタンがあなたの中に家を建てた(マタ12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あなたがたの</w:t>
            </w:r>
            <w:r w:rsidRPr="008D65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父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である</w:t>
            </w:r>
            <w:r w:rsidRPr="008D65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悪魔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8:44)</w:t>
            </w:r>
          </w:p>
          <w:p w14:paraId="7AB14315" w14:textId="77777777" w:rsidR="008D65BB" w:rsidRPr="008D65BB" w:rsidRDefault="008D65BB" w:rsidP="008D65B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</w:p>
          <w:p w14:paraId="22356B16" w14:textId="200EE21A" w:rsidR="008D65BB" w:rsidRPr="008D65BB" w:rsidRDefault="008D65BB" w:rsidP="003815B7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8D65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迫害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8D65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あってもあきらめ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てはならない。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0.1%の福音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持っている人がわざわい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を止めた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7659E356" w14:textId="7D3ED6E7" w:rsidR="008D65BB" w:rsidRPr="008D65BB" w:rsidRDefault="008D65BB" w:rsidP="003815B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1)創3:15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女の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子孫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を分かった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アブラハムとヨセフ</w:t>
            </w:r>
          </w:p>
          <w:p w14:paraId="71734ADB" w14:textId="212152BA" w:rsidR="008D65BB" w:rsidRPr="008D65BB" w:rsidRDefault="008D65BB" w:rsidP="003815B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2)出3:18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血のいけにえを分かった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ヨケベデとモーセ、イテロ、ラハブ</w:t>
            </w:r>
          </w:p>
          <w:p w14:paraId="6F0BB40F" w14:textId="101AB3D1" w:rsidR="008D65BB" w:rsidRPr="008D65BB" w:rsidRDefault="008D65BB" w:rsidP="003815B7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3)Iサム7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章　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ペリシテに攻撃され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たとき、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ミツパで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全焼のいけにえを献げた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サムエル</w:t>
            </w:r>
          </w:p>
          <w:p w14:paraId="2F079112" w14:textId="77777777" w:rsidR="008D65BB" w:rsidRPr="008D65BB" w:rsidRDefault="008D65BB" w:rsidP="003815B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4)これをわかったエリヤ、エリシャ、オバデヤ</w:t>
            </w:r>
          </w:p>
          <w:p w14:paraId="50552F7D" w14:textId="78280F15" w:rsidR="008D65BB" w:rsidRPr="008D65BB" w:rsidRDefault="008D65BB" w:rsidP="003815B7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イザ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7:14また滅びた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インマヌエル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契約を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握った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ダニエル、三人の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同僚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、エステル</w:t>
            </w:r>
          </w:p>
          <w:p w14:paraId="2C2B9D78" w14:textId="79AD96BD" w:rsidR="008D65BB" w:rsidRPr="008D65BB" w:rsidRDefault="008D65BB" w:rsidP="003815B7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6)ロマ1:16-17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迫害を受けたパウロの告白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この福音は救いを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与える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神様の力、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ただ義人</w:t>
            </w:r>
            <w:r w:rsidRPr="008D65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は信仰によって生きる</w:t>
            </w:r>
          </w:p>
          <w:p w14:paraId="2044C7CF" w14:textId="703FFE6F" w:rsidR="008D65BB" w:rsidRPr="008D65BB" w:rsidRDefault="008D65BB" w:rsidP="008D65B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0.1%の人がどこにいるかにしたがって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神様はすべての祝福を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注ぎ込まれる</w:t>
            </w:r>
          </w:p>
          <w:p w14:paraId="6AC2AE88" w14:textId="2891FC06" w:rsidR="008D65BB" w:rsidRPr="008D65BB" w:rsidRDefault="008D65BB" w:rsidP="008D65B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8D65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絶対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8D65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違う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ことをしてはならない。</w:t>
            </w:r>
            <w:r w:rsidRPr="008D65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キリストが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与えられたことをしなさい</w:t>
            </w:r>
            <w:r w:rsidRPr="008D65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49AE7EE2" w14:textId="5AC32C60" w:rsidR="008D65BB" w:rsidRPr="008D65BB" w:rsidRDefault="008D65BB" w:rsidP="003815B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1)7やぐら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刻印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2)7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旅程-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根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3)7道しるべ-体質</w:t>
            </w:r>
          </w:p>
          <w:p w14:paraId="18774271" w14:textId="256FF847" w:rsidR="008D65BB" w:rsidRPr="008D65BB" w:rsidRDefault="008D65BB" w:rsidP="003815B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8D65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神様が特に準備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</w:t>
            </w:r>
            <w:r w:rsidRPr="008D65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た人物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-パウロ</w:t>
            </w:r>
          </w:p>
          <w:p w14:paraId="323CAEBC" w14:textId="71A6E983" w:rsidR="008D65BB" w:rsidRPr="008D65BB" w:rsidRDefault="008D65BB" w:rsidP="003815B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ダマスコ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でキリストに会って完全に答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を出したパウロ</w:t>
            </w:r>
          </w:p>
          <w:p w14:paraId="5D08394A" w14:textId="3F1E1E2F" w:rsidR="008D65BB" w:rsidRPr="008D65BB" w:rsidRDefault="008D65BB" w:rsidP="003815B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2)この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から宣教師に変わったパウロ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行く所ごとに弟子</w:t>
            </w:r>
          </w:p>
          <w:p w14:paraId="1F8AA14E" w14:textId="60CB90E4" w:rsidR="008D65BB" w:rsidRPr="008D65BB" w:rsidRDefault="008D65BB" w:rsidP="003815B7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3)ロマ16:25-27ただ福音、ただ祈るパウロに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、世々にわたって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隠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て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いたことを与えられた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245AE383" w14:textId="77777777" w:rsidR="008D65BB" w:rsidRPr="008D65BB" w:rsidRDefault="008D65BB" w:rsidP="008D65B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</w:p>
          <w:p w14:paraId="463F8440" w14:textId="4A409469" w:rsidR="008D65BB" w:rsidRPr="008D65BB" w:rsidRDefault="008D65BB" w:rsidP="008D65B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8D65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8D65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が来なくても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D65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これはすべき</w:t>
            </w:r>
          </w:p>
          <w:p w14:paraId="4F97D1CB" w14:textId="3A9E0AF4" w:rsidR="008D65BB" w:rsidRPr="008D65BB" w:rsidRDefault="008D65BB" w:rsidP="008D65B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</w:t>
            </w:r>
            <w:r w:rsidRPr="008D65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のために私が死ぬとしても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D65B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すべきこと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当然、必然、絶対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答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</w:p>
          <w:p w14:paraId="199FE3DF" w14:textId="6EFF3FF3" w:rsidR="00606CF3" w:rsidRPr="00065C86" w:rsidRDefault="008D65BB" w:rsidP="003815B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3.300%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答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でなくては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世界福音化</w:t>
            </w:r>
            <w:r w:rsidR="003815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</w:t>
            </w:r>
            <w:r w:rsidRPr="008D65BB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できない。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6CEBE327" w14:textId="77777777" w:rsidR="00F77CEA" w:rsidRDefault="008D65BB" w:rsidP="008D65B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神殿建築礼拝でいくつ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かのことを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念頭に置かなければならない。未来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時間を確定したので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アンティオキア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教会は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とても重要な時間に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用いられた。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私たちが神殿建築する間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アンティオキア教会が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回復したこと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をしなければならない。</w:t>
            </w:r>
          </w:p>
          <w:p w14:paraId="01A496D5" w14:textId="58F47EF9" w:rsidR="008D65BB" w:rsidRPr="008D65BB" w:rsidRDefault="008D65BB" w:rsidP="008D65B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77CE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3経済</w:t>
            </w:r>
            <w:r w:rsidR="00F77CEA" w:rsidRP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の</w:t>
            </w:r>
            <w:r w:rsidRPr="00F77CE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祝福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回復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すること。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まず</w:t>
            </w:r>
            <w:r w:rsidRP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光の経済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は教会にする献金と十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分の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一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献金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  <w:r w:rsidRP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宣教経済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は宣教と三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庭を作る神殿だ。この二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つがつながらなければ、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正しい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宣教は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できない。</w:t>
            </w:r>
            <w:r w:rsidR="00F77CEA" w:rsidRP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RT</w:t>
            </w:r>
            <w:r w:rsidRPr="00F77CE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経済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は時代経済だ。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レムナントは祈って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時代経済を見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るべきだ。</w:t>
            </w:r>
          </w:p>
          <w:p w14:paraId="223B1657" w14:textId="11B8490C" w:rsidR="008D65BB" w:rsidRPr="008D65BB" w:rsidRDefault="008D65BB" w:rsidP="008D65B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_三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つのこと</w:t>
            </w:r>
          </w:p>
          <w:p w14:paraId="2F02F2D7" w14:textId="65D716F7" w:rsidR="008D65BB" w:rsidRPr="008D65BB" w:rsidRDefault="008D65BB" w:rsidP="008D65B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ステパノのこと</w:t>
            </w:r>
          </w:p>
          <w:p w14:paraId="4AA0D7AB" w14:textId="368EE665" w:rsidR="008D65BB" w:rsidRPr="008D65BB" w:rsidRDefault="008D65BB" w:rsidP="00F77CE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△ステパノが福音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一度伝えてみじめに死んだ。神様はステパノの死ぬ姿を見せた。</w:t>
            </w:r>
          </w:p>
          <w:p w14:paraId="177EA513" w14:textId="5FD1E46D" w:rsidR="008D65BB" w:rsidRPr="008D65BB" w:rsidRDefault="008D65BB" w:rsidP="00F77CE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1)聖霊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に満たされていて　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天の門と</w:t>
            </w:r>
          </w:p>
          <w:p w14:paraId="776FC5DD" w14:textId="40C98563" w:rsidR="008D65BB" w:rsidRPr="008D65BB" w:rsidRDefault="008D65BB" w:rsidP="00F77CEA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3)御座に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立っておられる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イエス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・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キリストを見せた。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ステパノは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眠りについた」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そう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言われている。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この中に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パウロ（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サウ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ロ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）が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た。</w:t>
            </w:r>
          </w:p>
          <w:p w14:paraId="1A72D58E" w14:textId="0E0F03CE" w:rsidR="008D65BB" w:rsidRPr="008D65BB" w:rsidRDefault="008D65BB" w:rsidP="008D65B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その後にさらに危機のことに会った。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(使12:1-25)</w:t>
            </w:r>
          </w:p>
          <w:p w14:paraId="3E124AC4" w14:textId="30A73B1A" w:rsidR="008D65BB" w:rsidRPr="008D65BB" w:rsidRDefault="008D65BB" w:rsidP="00F77CE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△困難が続けば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ほとんど逃げる。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このとき、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すべての重職者中心に集まったのだ。祈るその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神様は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御使い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を送って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ペテロを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解放し、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を送って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ヘロデ王を呼んでいった。</w:t>
            </w:r>
          </w:p>
          <w:p w14:paraId="312F82CA" w14:textId="1A5AE66D" w:rsidR="008D65BB" w:rsidRPr="008D65BB" w:rsidRDefault="008D65BB" w:rsidP="008D65B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散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らされ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た者</w:t>
            </w:r>
          </w:p>
          <w:p w14:paraId="71C00CBF" w14:textId="57080DE1" w:rsidR="008D65BB" w:rsidRPr="008D65BB" w:rsidRDefault="008D65BB" w:rsidP="00F77CE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△アンティオキア教会も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夜に祈って奇跡が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起こる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。なぜ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、そうしたのか。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全世界にない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三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庭がある教会を作る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</w:p>
          <w:p w14:paraId="0F7591BD" w14:textId="2A57AD42" w:rsidR="008D65BB" w:rsidRPr="008D65BB" w:rsidRDefault="008D65BB" w:rsidP="00F77CE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</w:t>
            </w:r>
            <w:r w:rsidRP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主</w:t>
            </w:r>
            <w:r w:rsidR="00F77CEA" w:rsidRP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の御</w:t>
            </w:r>
            <w:r w:rsidRP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手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ともにあったので、</w:t>
            </w:r>
            <w:r w:rsidRP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主</w:t>
            </w:r>
            <w:r w:rsidR="00F77CEA" w:rsidRP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の</w:t>
            </w:r>
            <w:r w:rsidRP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恵み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が見えた。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神様が</w:t>
            </w:r>
            <w:r w:rsidRP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パウロ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を送って</w:t>
            </w:r>
            <w:r w:rsidRP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バルナバ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と出会う。</w:t>
            </w:r>
            <w:r w:rsidR="00F77CEA" w:rsidRP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大勢の</w:t>
            </w:r>
            <w:r w:rsidRP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弟子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が集まった。天下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飢謹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になった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アンティオキア教会だけ神様が</w:t>
            </w:r>
            <w:r w:rsidRP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祝福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された。</w:t>
            </w:r>
          </w:p>
          <w:p w14:paraId="2C64C755" w14:textId="74D379B8" w:rsidR="008D65BB" w:rsidRPr="008D65BB" w:rsidRDefault="008D65BB" w:rsidP="008D65B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_三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</w:t>
            </w:r>
          </w:p>
          <w:p w14:paraId="62C781ED" w14:textId="154620F0" w:rsidR="008D65BB" w:rsidRPr="008D65BB" w:rsidRDefault="008D65BB" w:rsidP="00F77CE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やぐらを変えた人々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どんなやぐらを変えなければならない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のか。「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あなたの中に</w:t>
            </w:r>
            <w:r w:rsidRPr="00F77CE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サタンのやぐら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ある」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私たちは</w:t>
            </w:r>
            <w:r w:rsidRP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御座のやぐら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</w:p>
          <w:p w14:paraId="0BDB906E" w14:textId="2DD72CF8" w:rsidR="008D65BB" w:rsidRPr="008D65BB" w:rsidRDefault="008D65BB" w:rsidP="00F77CE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旅程を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見つけた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人々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本人も知らず</w:t>
            </w:r>
            <w:r w:rsidRP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ネフィリムの旅程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を行っている。人々は全く分からない。聖書にだけ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が、教会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が教えなければ分からない。私たちは</w:t>
            </w:r>
            <w:r w:rsidR="001216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止める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ことはできない</w:t>
            </w:r>
            <w:r w:rsidRP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御座の旅程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見つけ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出す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</w:p>
          <w:p w14:paraId="60B4CFC7" w14:textId="739033BE" w:rsidR="008D65BB" w:rsidRPr="008D65BB" w:rsidRDefault="008D65BB" w:rsidP="00F77CE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道しるべを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建てた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人々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今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世の中の人々はまもなく崩れる</w:t>
            </w:r>
            <w:r w:rsidRP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バベルの塔の道しるべ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建てて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いる。私たちは絶対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無くならない</w:t>
            </w:r>
            <w:r w:rsidRP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御座の道しるべ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だ。今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はうまくいかない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ように見えても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今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神様は最も準備しておられる。</w:t>
            </w:r>
          </w:p>
          <w:p w14:paraId="1393EA4D" w14:textId="05D1F68F" w:rsidR="008D65BB" w:rsidRPr="008D65BB" w:rsidRDefault="008D65BB" w:rsidP="008D65B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それ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ゆえ、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私たちは実際の</w:t>
            </w:r>
            <w:r w:rsidRPr="00F77CE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237</w:t>
            </w:r>
            <w:r w:rsidR="00F77CEA" w:rsidRP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、</w:t>
            </w:r>
            <w:r w:rsidRPr="00F77CE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5000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が来るように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させ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るべき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34047A47" w14:textId="2F6C43EA" w:rsidR="008D65BB" w:rsidRPr="008D65BB" w:rsidRDefault="008D65BB" w:rsidP="008D65BB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その人々の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ために三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庭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300%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だ。</w:t>
            </w:r>
          </w:p>
          <w:p w14:paraId="624D4994" w14:textId="7E946A07" w:rsidR="008D65BB" w:rsidRPr="008D65BB" w:rsidRDefault="008D65BB" w:rsidP="00F77CE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して、そ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の中で弟子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育ててレムナントに祈り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ができるようにさせ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なければならない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それを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指して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金土日時代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25653C38" w14:textId="75472E74" w:rsidR="004B1B26" w:rsidRPr="004A7622" w:rsidRDefault="008D65BB" w:rsidP="00F77CE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D65BB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変化させる黙想時代</w:t>
            </w:r>
            <w:r w:rsidR="00F77C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8D65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開かなければならない。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9EE63" w14:textId="77777777" w:rsidR="00226125" w:rsidRDefault="00226125" w:rsidP="001A01E3">
      <w:r>
        <w:separator/>
      </w:r>
    </w:p>
  </w:endnote>
  <w:endnote w:type="continuationSeparator" w:id="0">
    <w:p w14:paraId="4A6A7243" w14:textId="77777777" w:rsidR="00226125" w:rsidRDefault="00226125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BEC2C" w14:textId="4CF75C4D" w:rsidR="00CE7B94" w:rsidRDefault="00CE7B94">
    <w:pPr>
      <w:pStyle w:val="a6"/>
    </w:pP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9023E" w14:textId="77777777" w:rsidR="00226125" w:rsidRDefault="00226125" w:rsidP="001A01E3">
      <w:r>
        <w:separator/>
      </w:r>
    </w:p>
  </w:footnote>
  <w:footnote w:type="continuationSeparator" w:id="0">
    <w:p w14:paraId="7C092E61" w14:textId="77777777" w:rsidR="00226125" w:rsidRDefault="00226125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2144"/>
    <w:rsid w:val="00003C61"/>
    <w:rsid w:val="000046CC"/>
    <w:rsid w:val="00007258"/>
    <w:rsid w:val="00011C92"/>
    <w:rsid w:val="00011DE5"/>
    <w:rsid w:val="0001234E"/>
    <w:rsid w:val="000133C6"/>
    <w:rsid w:val="00014C33"/>
    <w:rsid w:val="000153EA"/>
    <w:rsid w:val="00015677"/>
    <w:rsid w:val="00016072"/>
    <w:rsid w:val="00016E57"/>
    <w:rsid w:val="000179F2"/>
    <w:rsid w:val="00020080"/>
    <w:rsid w:val="0002009F"/>
    <w:rsid w:val="00020471"/>
    <w:rsid w:val="00020BCE"/>
    <w:rsid w:val="00021C42"/>
    <w:rsid w:val="00021D49"/>
    <w:rsid w:val="0002251E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40021"/>
    <w:rsid w:val="00040090"/>
    <w:rsid w:val="00040FF9"/>
    <w:rsid w:val="00041861"/>
    <w:rsid w:val="00042528"/>
    <w:rsid w:val="0004568B"/>
    <w:rsid w:val="000508B6"/>
    <w:rsid w:val="0005169C"/>
    <w:rsid w:val="00051B60"/>
    <w:rsid w:val="00052B58"/>
    <w:rsid w:val="00052EA9"/>
    <w:rsid w:val="00053445"/>
    <w:rsid w:val="0005382A"/>
    <w:rsid w:val="00053B2F"/>
    <w:rsid w:val="00054120"/>
    <w:rsid w:val="00054536"/>
    <w:rsid w:val="00054DB3"/>
    <w:rsid w:val="00055C1C"/>
    <w:rsid w:val="00056E49"/>
    <w:rsid w:val="00057370"/>
    <w:rsid w:val="000573A1"/>
    <w:rsid w:val="00063EDB"/>
    <w:rsid w:val="000644EE"/>
    <w:rsid w:val="00064E8E"/>
    <w:rsid w:val="00065C86"/>
    <w:rsid w:val="00066329"/>
    <w:rsid w:val="00066E38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3CEF"/>
    <w:rsid w:val="00084D37"/>
    <w:rsid w:val="00085434"/>
    <w:rsid w:val="000857DC"/>
    <w:rsid w:val="000859C8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2D2E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2912"/>
    <w:rsid w:val="000D2F1E"/>
    <w:rsid w:val="000D492E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078"/>
    <w:rsid w:val="0010047F"/>
    <w:rsid w:val="001016DF"/>
    <w:rsid w:val="00102152"/>
    <w:rsid w:val="00102DC0"/>
    <w:rsid w:val="00102F29"/>
    <w:rsid w:val="001033F4"/>
    <w:rsid w:val="00103D8F"/>
    <w:rsid w:val="0010493B"/>
    <w:rsid w:val="00104BD1"/>
    <w:rsid w:val="0010530C"/>
    <w:rsid w:val="001058DB"/>
    <w:rsid w:val="00105A7D"/>
    <w:rsid w:val="0011059F"/>
    <w:rsid w:val="00110779"/>
    <w:rsid w:val="00110A3F"/>
    <w:rsid w:val="001115C9"/>
    <w:rsid w:val="0011162A"/>
    <w:rsid w:val="00111728"/>
    <w:rsid w:val="00112088"/>
    <w:rsid w:val="00112F06"/>
    <w:rsid w:val="00113021"/>
    <w:rsid w:val="00113C1A"/>
    <w:rsid w:val="00113D06"/>
    <w:rsid w:val="00113D6B"/>
    <w:rsid w:val="00113D90"/>
    <w:rsid w:val="0011430F"/>
    <w:rsid w:val="001148B7"/>
    <w:rsid w:val="00115523"/>
    <w:rsid w:val="00115CD8"/>
    <w:rsid w:val="00115F32"/>
    <w:rsid w:val="00116AC9"/>
    <w:rsid w:val="00116F37"/>
    <w:rsid w:val="00117A39"/>
    <w:rsid w:val="001207B4"/>
    <w:rsid w:val="00121657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215A"/>
    <w:rsid w:val="001326A7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0390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2BB4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3C6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45CB"/>
    <w:rsid w:val="00175E2F"/>
    <w:rsid w:val="00176EB7"/>
    <w:rsid w:val="001775F9"/>
    <w:rsid w:val="00177D14"/>
    <w:rsid w:val="001810F7"/>
    <w:rsid w:val="00181B2C"/>
    <w:rsid w:val="00182059"/>
    <w:rsid w:val="0018234D"/>
    <w:rsid w:val="001837BD"/>
    <w:rsid w:val="00183FF0"/>
    <w:rsid w:val="00184534"/>
    <w:rsid w:val="00184DE8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2F"/>
    <w:rsid w:val="00194CFE"/>
    <w:rsid w:val="00196B41"/>
    <w:rsid w:val="0019738C"/>
    <w:rsid w:val="0019773E"/>
    <w:rsid w:val="00197BC7"/>
    <w:rsid w:val="00197DD3"/>
    <w:rsid w:val="00197E3E"/>
    <w:rsid w:val="00197F44"/>
    <w:rsid w:val="001A01E3"/>
    <w:rsid w:val="001A1609"/>
    <w:rsid w:val="001A1804"/>
    <w:rsid w:val="001A1BA6"/>
    <w:rsid w:val="001A1FA9"/>
    <w:rsid w:val="001A2C68"/>
    <w:rsid w:val="001A373A"/>
    <w:rsid w:val="001A44D5"/>
    <w:rsid w:val="001A4C73"/>
    <w:rsid w:val="001A50E4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36A"/>
    <w:rsid w:val="001B6D8B"/>
    <w:rsid w:val="001B7968"/>
    <w:rsid w:val="001C0348"/>
    <w:rsid w:val="001C07BC"/>
    <w:rsid w:val="001C10B5"/>
    <w:rsid w:val="001C19D4"/>
    <w:rsid w:val="001C26EC"/>
    <w:rsid w:val="001C64BB"/>
    <w:rsid w:val="001C739E"/>
    <w:rsid w:val="001C7F59"/>
    <w:rsid w:val="001D05BF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0724B"/>
    <w:rsid w:val="00211851"/>
    <w:rsid w:val="0021222D"/>
    <w:rsid w:val="002123EF"/>
    <w:rsid w:val="002126AF"/>
    <w:rsid w:val="00212C21"/>
    <w:rsid w:val="00213503"/>
    <w:rsid w:val="0021490B"/>
    <w:rsid w:val="0021538C"/>
    <w:rsid w:val="00215A3A"/>
    <w:rsid w:val="00215C6F"/>
    <w:rsid w:val="00216023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125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3E21"/>
    <w:rsid w:val="00234914"/>
    <w:rsid w:val="00236155"/>
    <w:rsid w:val="00236685"/>
    <w:rsid w:val="0023705C"/>
    <w:rsid w:val="00240087"/>
    <w:rsid w:val="002401EA"/>
    <w:rsid w:val="002409ED"/>
    <w:rsid w:val="002423F4"/>
    <w:rsid w:val="002427C4"/>
    <w:rsid w:val="00242865"/>
    <w:rsid w:val="00243ABE"/>
    <w:rsid w:val="00244255"/>
    <w:rsid w:val="002443E9"/>
    <w:rsid w:val="00244767"/>
    <w:rsid w:val="00244B05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E25"/>
    <w:rsid w:val="00262FCF"/>
    <w:rsid w:val="002630E2"/>
    <w:rsid w:val="00263117"/>
    <w:rsid w:val="00263635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15AF"/>
    <w:rsid w:val="0027239C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0ED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F0D"/>
    <w:rsid w:val="002A7D1C"/>
    <w:rsid w:val="002B0CF1"/>
    <w:rsid w:val="002B0DBC"/>
    <w:rsid w:val="002B12BD"/>
    <w:rsid w:val="002B1A58"/>
    <w:rsid w:val="002B3DF3"/>
    <w:rsid w:val="002B5E11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8B9"/>
    <w:rsid w:val="002C4EA4"/>
    <w:rsid w:val="002C69FB"/>
    <w:rsid w:val="002C760F"/>
    <w:rsid w:val="002D1417"/>
    <w:rsid w:val="002D1DD8"/>
    <w:rsid w:val="002D2CE8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6FD"/>
    <w:rsid w:val="002E3212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3B0C"/>
    <w:rsid w:val="00304361"/>
    <w:rsid w:val="00305EC6"/>
    <w:rsid w:val="003062C1"/>
    <w:rsid w:val="00307D14"/>
    <w:rsid w:val="0031197A"/>
    <w:rsid w:val="003131A3"/>
    <w:rsid w:val="00313A77"/>
    <w:rsid w:val="0031423D"/>
    <w:rsid w:val="00314360"/>
    <w:rsid w:val="003149B6"/>
    <w:rsid w:val="003157B0"/>
    <w:rsid w:val="003163A1"/>
    <w:rsid w:val="00317137"/>
    <w:rsid w:val="00320EE1"/>
    <w:rsid w:val="003229A5"/>
    <w:rsid w:val="003248C4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2707"/>
    <w:rsid w:val="00333735"/>
    <w:rsid w:val="00334A1B"/>
    <w:rsid w:val="0033513A"/>
    <w:rsid w:val="0033583E"/>
    <w:rsid w:val="003363A4"/>
    <w:rsid w:val="00336B17"/>
    <w:rsid w:val="00337944"/>
    <w:rsid w:val="003439A5"/>
    <w:rsid w:val="00343A47"/>
    <w:rsid w:val="00344836"/>
    <w:rsid w:val="0034657C"/>
    <w:rsid w:val="00347644"/>
    <w:rsid w:val="0035004D"/>
    <w:rsid w:val="00350707"/>
    <w:rsid w:val="00350C50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30CD"/>
    <w:rsid w:val="00363965"/>
    <w:rsid w:val="0036544B"/>
    <w:rsid w:val="00365A51"/>
    <w:rsid w:val="00365DAB"/>
    <w:rsid w:val="003664E4"/>
    <w:rsid w:val="003700B1"/>
    <w:rsid w:val="00370198"/>
    <w:rsid w:val="003712F8"/>
    <w:rsid w:val="0037142E"/>
    <w:rsid w:val="00371D07"/>
    <w:rsid w:val="003723C5"/>
    <w:rsid w:val="00372B50"/>
    <w:rsid w:val="00373A1C"/>
    <w:rsid w:val="00373BB4"/>
    <w:rsid w:val="00376096"/>
    <w:rsid w:val="00377612"/>
    <w:rsid w:val="003815B7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8799F"/>
    <w:rsid w:val="0039028C"/>
    <w:rsid w:val="0039196E"/>
    <w:rsid w:val="00392507"/>
    <w:rsid w:val="00392DF8"/>
    <w:rsid w:val="00395C0E"/>
    <w:rsid w:val="0039776A"/>
    <w:rsid w:val="00397B14"/>
    <w:rsid w:val="003A285B"/>
    <w:rsid w:val="003A2CAC"/>
    <w:rsid w:val="003A2E6D"/>
    <w:rsid w:val="003A3165"/>
    <w:rsid w:val="003A32AC"/>
    <w:rsid w:val="003A51FF"/>
    <w:rsid w:val="003A53AF"/>
    <w:rsid w:val="003A6163"/>
    <w:rsid w:val="003A6ACA"/>
    <w:rsid w:val="003A7DAD"/>
    <w:rsid w:val="003B10E4"/>
    <w:rsid w:val="003B1242"/>
    <w:rsid w:val="003B13B3"/>
    <w:rsid w:val="003B200B"/>
    <w:rsid w:val="003B27D2"/>
    <w:rsid w:val="003B3F85"/>
    <w:rsid w:val="003B42EB"/>
    <w:rsid w:val="003B4FE4"/>
    <w:rsid w:val="003B599E"/>
    <w:rsid w:val="003B64B4"/>
    <w:rsid w:val="003B6ECB"/>
    <w:rsid w:val="003B7E42"/>
    <w:rsid w:val="003C0444"/>
    <w:rsid w:val="003C0BB8"/>
    <w:rsid w:val="003C120B"/>
    <w:rsid w:val="003C1243"/>
    <w:rsid w:val="003C17EE"/>
    <w:rsid w:val="003C18C2"/>
    <w:rsid w:val="003C1D5D"/>
    <w:rsid w:val="003C2EAD"/>
    <w:rsid w:val="003C3747"/>
    <w:rsid w:val="003C4162"/>
    <w:rsid w:val="003C47CE"/>
    <w:rsid w:val="003C4AA0"/>
    <w:rsid w:val="003C4BBB"/>
    <w:rsid w:val="003C548E"/>
    <w:rsid w:val="003C5B77"/>
    <w:rsid w:val="003C667A"/>
    <w:rsid w:val="003C79F6"/>
    <w:rsid w:val="003D0C54"/>
    <w:rsid w:val="003D166D"/>
    <w:rsid w:val="003D2444"/>
    <w:rsid w:val="003D32BB"/>
    <w:rsid w:val="003D34E9"/>
    <w:rsid w:val="003D3C0A"/>
    <w:rsid w:val="003D417B"/>
    <w:rsid w:val="003D4EC7"/>
    <w:rsid w:val="003D5552"/>
    <w:rsid w:val="003D7592"/>
    <w:rsid w:val="003D7C8B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819"/>
    <w:rsid w:val="003F779C"/>
    <w:rsid w:val="003F7B37"/>
    <w:rsid w:val="004010AB"/>
    <w:rsid w:val="00401BDB"/>
    <w:rsid w:val="00402E75"/>
    <w:rsid w:val="00403168"/>
    <w:rsid w:val="0040356A"/>
    <w:rsid w:val="00404844"/>
    <w:rsid w:val="00404A12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0BDA"/>
    <w:rsid w:val="00441197"/>
    <w:rsid w:val="00441B8D"/>
    <w:rsid w:val="004438FB"/>
    <w:rsid w:val="004440C7"/>
    <w:rsid w:val="00445413"/>
    <w:rsid w:val="0044578F"/>
    <w:rsid w:val="00446C7F"/>
    <w:rsid w:val="00446FFC"/>
    <w:rsid w:val="00447906"/>
    <w:rsid w:val="0045034C"/>
    <w:rsid w:val="004518AD"/>
    <w:rsid w:val="00452401"/>
    <w:rsid w:val="00452CF5"/>
    <w:rsid w:val="0045316C"/>
    <w:rsid w:val="00453242"/>
    <w:rsid w:val="00454EC4"/>
    <w:rsid w:val="00456700"/>
    <w:rsid w:val="0045695E"/>
    <w:rsid w:val="0045771A"/>
    <w:rsid w:val="0046005F"/>
    <w:rsid w:val="00460527"/>
    <w:rsid w:val="004606D4"/>
    <w:rsid w:val="00460F1D"/>
    <w:rsid w:val="00461938"/>
    <w:rsid w:val="00461F4E"/>
    <w:rsid w:val="00462BEB"/>
    <w:rsid w:val="00462ED9"/>
    <w:rsid w:val="00463396"/>
    <w:rsid w:val="00463B5E"/>
    <w:rsid w:val="00463BEE"/>
    <w:rsid w:val="00464BEB"/>
    <w:rsid w:val="0046542C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6AA"/>
    <w:rsid w:val="00475E75"/>
    <w:rsid w:val="00476257"/>
    <w:rsid w:val="004800D8"/>
    <w:rsid w:val="0048060E"/>
    <w:rsid w:val="00480F32"/>
    <w:rsid w:val="00481175"/>
    <w:rsid w:val="00481341"/>
    <w:rsid w:val="004815A4"/>
    <w:rsid w:val="00481AC8"/>
    <w:rsid w:val="00482A34"/>
    <w:rsid w:val="004839C8"/>
    <w:rsid w:val="00484F84"/>
    <w:rsid w:val="004851C1"/>
    <w:rsid w:val="004851E6"/>
    <w:rsid w:val="00485724"/>
    <w:rsid w:val="00485D15"/>
    <w:rsid w:val="00486BB2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A164A"/>
    <w:rsid w:val="004A18DB"/>
    <w:rsid w:val="004A2C2A"/>
    <w:rsid w:val="004A387B"/>
    <w:rsid w:val="004A4003"/>
    <w:rsid w:val="004A40A2"/>
    <w:rsid w:val="004A4568"/>
    <w:rsid w:val="004A4D61"/>
    <w:rsid w:val="004A56DF"/>
    <w:rsid w:val="004A5F16"/>
    <w:rsid w:val="004A6C89"/>
    <w:rsid w:val="004A6D34"/>
    <w:rsid w:val="004A6D56"/>
    <w:rsid w:val="004A7622"/>
    <w:rsid w:val="004A7CAA"/>
    <w:rsid w:val="004B0793"/>
    <w:rsid w:val="004B0F0F"/>
    <w:rsid w:val="004B1B26"/>
    <w:rsid w:val="004B38AB"/>
    <w:rsid w:val="004B4B91"/>
    <w:rsid w:val="004B4E61"/>
    <w:rsid w:val="004B5FC1"/>
    <w:rsid w:val="004B6920"/>
    <w:rsid w:val="004B6CE8"/>
    <w:rsid w:val="004C0241"/>
    <w:rsid w:val="004C04D1"/>
    <w:rsid w:val="004C23FA"/>
    <w:rsid w:val="004C2971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09CC"/>
    <w:rsid w:val="004E0CDE"/>
    <w:rsid w:val="004E15BA"/>
    <w:rsid w:val="004E2A30"/>
    <w:rsid w:val="004E44C7"/>
    <w:rsid w:val="004E4980"/>
    <w:rsid w:val="004E4B42"/>
    <w:rsid w:val="004E71A7"/>
    <w:rsid w:val="004E722B"/>
    <w:rsid w:val="004E73F2"/>
    <w:rsid w:val="004E7D02"/>
    <w:rsid w:val="004F070E"/>
    <w:rsid w:val="004F1344"/>
    <w:rsid w:val="004F1428"/>
    <w:rsid w:val="004F1D35"/>
    <w:rsid w:val="004F22BD"/>
    <w:rsid w:val="004F4465"/>
    <w:rsid w:val="004F4565"/>
    <w:rsid w:val="004F54CC"/>
    <w:rsid w:val="004F5C2A"/>
    <w:rsid w:val="004F5F9D"/>
    <w:rsid w:val="004F6A5F"/>
    <w:rsid w:val="004F6C37"/>
    <w:rsid w:val="0050115E"/>
    <w:rsid w:val="00501422"/>
    <w:rsid w:val="0050161A"/>
    <w:rsid w:val="00501A2E"/>
    <w:rsid w:val="00501DB6"/>
    <w:rsid w:val="0051012C"/>
    <w:rsid w:val="00510BAA"/>
    <w:rsid w:val="00510F97"/>
    <w:rsid w:val="005122CA"/>
    <w:rsid w:val="00512A26"/>
    <w:rsid w:val="005146E8"/>
    <w:rsid w:val="00516A6A"/>
    <w:rsid w:val="00516E09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F12"/>
    <w:rsid w:val="005271B3"/>
    <w:rsid w:val="00527390"/>
    <w:rsid w:val="00527881"/>
    <w:rsid w:val="005302B3"/>
    <w:rsid w:val="00530EC0"/>
    <w:rsid w:val="00531626"/>
    <w:rsid w:val="00531995"/>
    <w:rsid w:val="00532DD5"/>
    <w:rsid w:val="00534523"/>
    <w:rsid w:val="005352EE"/>
    <w:rsid w:val="005353FF"/>
    <w:rsid w:val="00535BE6"/>
    <w:rsid w:val="005366A4"/>
    <w:rsid w:val="00536BFF"/>
    <w:rsid w:val="00536CC8"/>
    <w:rsid w:val="0053769E"/>
    <w:rsid w:val="00537938"/>
    <w:rsid w:val="00537967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6FB8"/>
    <w:rsid w:val="00547CDD"/>
    <w:rsid w:val="0055087D"/>
    <w:rsid w:val="00550941"/>
    <w:rsid w:val="00551F5B"/>
    <w:rsid w:val="005520FB"/>
    <w:rsid w:val="005524F0"/>
    <w:rsid w:val="0055275A"/>
    <w:rsid w:val="0055372C"/>
    <w:rsid w:val="00553F91"/>
    <w:rsid w:val="00554049"/>
    <w:rsid w:val="00554186"/>
    <w:rsid w:val="00554B00"/>
    <w:rsid w:val="00555249"/>
    <w:rsid w:val="00555EBA"/>
    <w:rsid w:val="00556BF9"/>
    <w:rsid w:val="00560422"/>
    <w:rsid w:val="005617A0"/>
    <w:rsid w:val="00562DA2"/>
    <w:rsid w:val="005637C9"/>
    <w:rsid w:val="00563D6D"/>
    <w:rsid w:val="00564EBC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566D"/>
    <w:rsid w:val="00576F3B"/>
    <w:rsid w:val="00577866"/>
    <w:rsid w:val="00577891"/>
    <w:rsid w:val="005805EF"/>
    <w:rsid w:val="00580C57"/>
    <w:rsid w:val="005815E0"/>
    <w:rsid w:val="00581614"/>
    <w:rsid w:val="0058223F"/>
    <w:rsid w:val="00582BC8"/>
    <w:rsid w:val="00582DE3"/>
    <w:rsid w:val="005834B0"/>
    <w:rsid w:val="0058383F"/>
    <w:rsid w:val="00583A96"/>
    <w:rsid w:val="00583C2E"/>
    <w:rsid w:val="005842D7"/>
    <w:rsid w:val="00585B8F"/>
    <w:rsid w:val="00585BFD"/>
    <w:rsid w:val="005876EB"/>
    <w:rsid w:val="00591E3F"/>
    <w:rsid w:val="00592B7A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5E4E"/>
    <w:rsid w:val="005A646D"/>
    <w:rsid w:val="005A7F0F"/>
    <w:rsid w:val="005A7F1D"/>
    <w:rsid w:val="005B1738"/>
    <w:rsid w:val="005B3F91"/>
    <w:rsid w:val="005B4B25"/>
    <w:rsid w:val="005B4B4B"/>
    <w:rsid w:val="005B54AA"/>
    <w:rsid w:val="005B5532"/>
    <w:rsid w:val="005B5963"/>
    <w:rsid w:val="005B6FE5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DFB"/>
    <w:rsid w:val="005C7840"/>
    <w:rsid w:val="005D005F"/>
    <w:rsid w:val="005D0E26"/>
    <w:rsid w:val="005D0EBB"/>
    <w:rsid w:val="005D1F18"/>
    <w:rsid w:val="005D36D5"/>
    <w:rsid w:val="005D3829"/>
    <w:rsid w:val="005D3BD0"/>
    <w:rsid w:val="005D5268"/>
    <w:rsid w:val="005D60D1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34BC"/>
    <w:rsid w:val="005F44AE"/>
    <w:rsid w:val="005F4601"/>
    <w:rsid w:val="005F587F"/>
    <w:rsid w:val="005F5CA7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CF3"/>
    <w:rsid w:val="00606DD9"/>
    <w:rsid w:val="0060722B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D93"/>
    <w:rsid w:val="00621721"/>
    <w:rsid w:val="00621E27"/>
    <w:rsid w:val="0062376F"/>
    <w:rsid w:val="00623789"/>
    <w:rsid w:val="00623BCA"/>
    <w:rsid w:val="006243AE"/>
    <w:rsid w:val="0062491C"/>
    <w:rsid w:val="00624B72"/>
    <w:rsid w:val="00625B3C"/>
    <w:rsid w:val="00625B56"/>
    <w:rsid w:val="006264A0"/>
    <w:rsid w:val="00627D3A"/>
    <w:rsid w:val="00627EFC"/>
    <w:rsid w:val="00630172"/>
    <w:rsid w:val="006307B6"/>
    <w:rsid w:val="00630AAD"/>
    <w:rsid w:val="0063200F"/>
    <w:rsid w:val="00632E4B"/>
    <w:rsid w:val="00633849"/>
    <w:rsid w:val="006370F0"/>
    <w:rsid w:val="0063780C"/>
    <w:rsid w:val="00640D16"/>
    <w:rsid w:val="00641063"/>
    <w:rsid w:val="006415B2"/>
    <w:rsid w:val="006419AF"/>
    <w:rsid w:val="006419BE"/>
    <w:rsid w:val="00643525"/>
    <w:rsid w:val="00644E4F"/>
    <w:rsid w:val="0064528F"/>
    <w:rsid w:val="00646BC7"/>
    <w:rsid w:val="00646F95"/>
    <w:rsid w:val="0064710E"/>
    <w:rsid w:val="00650448"/>
    <w:rsid w:val="006505B5"/>
    <w:rsid w:val="00651B5C"/>
    <w:rsid w:val="006525B1"/>
    <w:rsid w:val="006527E3"/>
    <w:rsid w:val="006528B2"/>
    <w:rsid w:val="00652B79"/>
    <w:rsid w:val="0065304A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2FC9"/>
    <w:rsid w:val="006641D5"/>
    <w:rsid w:val="0066477C"/>
    <w:rsid w:val="00665194"/>
    <w:rsid w:val="006651CF"/>
    <w:rsid w:val="0066612D"/>
    <w:rsid w:val="00666569"/>
    <w:rsid w:val="00666B10"/>
    <w:rsid w:val="00666EA1"/>
    <w:rsid w:val="00670045"/>
    <w:rsid w:val="006707DE"/>
    <w:rsid w:val="0067084F"/>
    <w:rsid w:val="00671800"/>
    <w:rsid w:val="00671C08"/>
    <w:rsid w:val="00674733"/>
    <w:rsid w:val="00675BA1"/>
    <w:rsid w:val="00677F66"/>
    <w:rsid w:val="00680EB9"/>
    <w:rsid w:val="00681EED"/>
    <w:rsid w:val="00682A81"/>
    <w:rsid w:val="00682B20"/>
    <w:rsid w:val="006833F3"/>
    <w:rsid w:val="00683DF6"/>
    <w:rsid w:val="0068452E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5CB7"/>
    <w:rsid w:val="0069616C"/>
    <w:rsid w:val="00696280"/>
    <w:rsid w:val="0069749B"/>
    <w:rsid w:val="00697867"/>
    <w:rsid w:val="006A0AD4"/>
    <w:rsid w:val="006A162B"/>
    <w:rsid w:val="006A172E"/>
    <w:rsid w:val="006A22A4"/>
    <w:rsid w:val="006A33C3"/>
    <w:rsid w:val="006A378B"/>
    <w:rsid w:val="006A4B64"/>
    <w:rsid w:val="006A58F2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B7F01"/>
    <w:rsid w:val="006C1A54"/>
    <w:rsid w:val="006C245A"/>
    <w:rsid w:val="006C3417"/>
    <w:rsid w:val="006C4249"/>
    <w:rsid w:val="006C4312"/>
    <w:rsid w:val="006C4CFD"/>
    <w:rsid w:val="006C5369"/>
    <w:rsid w:val="006C6933"/>
    <w:rsid w:val="006C7ED9"/>
    <w:rsid w:val="006D181C"/>
    <w:rsid w:val="006D3F5F"/>
    <w:rsid w:val="006D4F53"/>
    <w:rsid w:val="006D540D"/>
    <w:rsid w:val="006D56DA"/>
    <w:rsid w:val="006D601B"/>
    <w:rsid w:val="006D6CF8"/>
    <w:rsid w:val="006D7049"/>
    <w:rsid w:val="006D7C4F"/>
    <w:rsid w:val="006E09F9"/>
    <w:rsid w:val="006E315A"/>
    <w:rsid w:val="006E400F"/>
    <w:rsid w:val="006E4F18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3326"/>
    <w:rsid w:val="00746770"/>
    <w:rsid w:val="00747A9D"/>
    <w:rsid w:val="00750FC9"/>
    <w:rsid w:val="00751F51"/>
    <w:rsid w:val="00752FF9"/>
    <w:rsid w:val="007530D3"/>
    <w:rsid w:val="00753C3F"/>
    <w:rsid w:val="00754A21"/>
    <w:rsid w:val="00756323"/>
    <w:rsid w:val="0075644B"/>
    <w:rsid w:val="007572E8"/>
    <w:rsid w:val="00760A80"/>
    <w:rsid w:val="00761621"/>
    <w:rsid w:val="0076291C"/>
    <w:rsid w:val="007630B7"/>
    <w:rsid w:val="00764504"/>
    <w:rsid w:val="007647BB"/>
    <w:rsid w:val="00765A29"/>
    <w:rsid w:val="00766217"/>
    <w:rsid w:val="007662A7"/>
    <w:rsid w:val="00767E37"/>
    <w:rsid w:val="00770D4A"/>
    <w:rsid w:val="007712AE"/>
    <w:rsid w:val="00771B5E"/>
    <w:rsid w:val="0077291F"/>
    <w:rsid w:val="00772BF5"/>
    <w:rsid w:val="00772D7B"/>
    <w:rsid w:val="007737B0"/>
    <w:rsid w:val="007748B7"/>
    <w:rsid w:val="0077525C"/>
    <w:rsid w:val="007768F8"/>
    <w:rsid w:val="00777038"/>
    <w:rsid w:val="007805DC"/>
    <w:rsid w:val="00780C69"/>
    <w:rsid w:val="00783D0A"/>
    <w:rsid w:val="00784CB4"/>
    <w:rsid w:val="0078554A"/>
    <w:rsid w:val="00785748"/>
    <w:rsid w:val="00785B30"/>
    <w:rsid w:val="00785CE2"/>
    <w:rsid w:val="007873B7"/>
    <w:rsid w:val="00787CED"/>
    <w:rsid w:val="007913DA"/>
    <w:rsid w:val="00793011"/>
    <w:rsid w:val="007931D2"/>
    <w:rsid w:val="00793822"/>
    <w:rsid w:val="007941D5"/>
    <w:rsid w:val="0079431A"/>
    <w:rsid w:val="007946FD"/>
    <w:rsid w:val="0079547E"/>
    <w:rsid w:val="00796629"/>
    <w:rsid w:val="00796A2A"/>
    <w:rsid w:val="007A030F"/>
    <w:rsid w:val="007A0C6C"/>
    <w:rsid w:val="007A0EBB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B1D59"/>
    <w:rsid w:val="007B2368"/>
    <w:rsid w:val="007B2487"/>
    <w:rsid w:val="007B24DC"/>
    <w:rsid w:val="007B38A8"/>
    <w:rsid w:val="007B59A0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77B0"/>
    <w:rsid w:val="007C785D"/>
    <w:rsid w:val="007D0550"/>
    <w:rsid w:val="007D2013"/>
    <w:rsid w:val="007D2DC6"/>
    <w:rsid w:val="007D3CE9"/>
    <w:rsid w:val="007D3DAA"/>
    <w:rsid w:val="007D4561"/>
    <w:rsid w:val="007D671B"/>
    <w:rsid w:val="007D6CAA"/>
    <w:rsid w:val="007D7247"/>
    <w:rsid w:val="007D734A"/>
    <w:rsid w:val="007E01E6"/>
    <w:rsid w:val="007E04C1"/>
    <w:rsid w:val="007E1A83"/>
    <w:rsid w:val="007E1AD8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7C53"/>
    <w:rsid w:val="007F030F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523E"/>
    <w:rsid w:val="007F6193"/>
    <w:rsid w:val="00801BF8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180"/>
    <w:rsid w:val="00816782"/>
    <w:rsid w:val="00816822"/>
    <w:rsid w:val="00816FED"/>
    <w:rsid w:val="00817982"/>
    <w:rsid w:val="00820145"/>
    <w:rsid w:val="008224ED"/>
    <w:rsid w:val="008229C3"/>
    <w:rsid w:val="00822F50"/>
    <w:rsid w:val="00824ED8"/>
    <w:rsid w:val="008250C5"/>
    <w:rsid w:val="00825335"/>
    <w:rsid w:val="00825408"/>
    <w:rsid w:val="008266FB"/>
    <w:rsid w:val="00826AA6"/>
    <w:rsid w:val="0082749A"/>
    <w:rsid w:val="00827FF4"/>
    <w:rsid w:val="00830C7B"/>
    <w:rsid w:val="00830F49"/>
    <w:rsid w:val="008311A7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328A"/>
    <w:rsid w:val="00843883"/>
    <w:rsid w:val="0084409E"/>
    <w:rsid w:val="00844B6D"/>
    <w:rsid w:val="00845AE0"/>
    <w:rsid w:val="00845DC0"/>
    <w:rsid w:val="008460AE"/>
    <w:rsid w:val="008465AC"/>
    <w:rsid w:val="00846925"/>
    <w:rsid w:val="008469B8"/>
    <w:rsid w:val="00846D5A"/>
    <w:rsid w:val="008476CA"/>
    <w:rsid w:val="00850236"/>
    <w:rsid w:val="00851029"/>
    <w:rsid w:val="00851E5F"/>
    <w:rsid w:val="0085335D"/>
    <w:rsid w:val="00853655"/>
    <w:rsid w:val="00854912"/>
    <w:rsid w:val="00854B2F"/>
    <w:rsid w:val="0085515E"/>
    <w:rsid w:val="00855F3E"/>
    <w:rsid w:val="00856545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1463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5A7F"/>
    <w:rsid w:val="00896C55"/>
    <w:rsid w:val="00896DD6"/>
    <w:rsid w:val="0089779A"/>
    <w:rsid w:val="008A1365"/>
    <w:rsid w:val="008A2391"/>
    <w:rsid w:val="008A3A93"/>
    <w:rsid w:val="008A4737"/>
    <w:rsid w:val="008A58BD"/>
    <w:rsid w:val="008A5D15"/>
    <w:rsid w:val="008A6537"/>
    <w:rsid w:val="008A6BBB"/>
    <w:rsid w:val="008A776B"/>
    <w:rsid w:val="008A78D4"/>
    <w:rsid w:val="008A7D2B"/>
    <w:rsid w:val="008B0032"/>
    <w:rsid w:val="008B0C80"/>
    <w:rsid w:val="008B2171"/>
    <w:rsid w:val="008B33A1"/>
    <w:rsid w:val="008B4254"/>
    <w:rsid w:val="008B437C"/>
    <w:rsid w:val="008B4874"/>
    <w:rsid w:val="008B4D2B"/>
    <w:rsid w:val="008B54F4"/>
    <w:rsid w:val="008B58AF"/>
    <w:rsid w:val="008B5DF5"/>
    <w:rsid w:val="008B7676"/>
    <w:rsid w:val="008C0B44"/>
    <w:rsid w:val="008C0CB0"/>
    <w:rsid w:val="008C188A"/>
    <w:rsid w:val="008C1C3B"/>
    <w:rsid w:val="008C228E"/>
    <w:rsid w:val="008C29CF"/>
    <w:rsid w:val="008C3396"/>
    <w:rsid w:val="008C404B"/>
    <w:rsid w:val="008C44A2"/>
    <w:rsid w:val="008C650C"/>
    <w:rsid w:val="008C6A88"/>
    <w:rsid w:val="008C7A1D"/>
    <w:rsid w:val="008D1007"/>
    <w:rsid w:val="008D20CF"/>
    <w:rsid w:val="008D2389"/>
    <w:rsid w:val="008D39DA"/>
    <w:rsid w:val="008D40A2"/>
    <w:rsid w:val="008D63EA"/>
    <w:rsid w:val="008D65BB"/>
    <w:rsid w:val="008D7452"/>
    <w:rsid w:val="008E008A"/>
    <w:rsid w:val="008E1955"/>
    <w:rsid w:val="008E2140"/>
    <w:rsid w:val="008E225A"/>
    <w:rsid w:val="008E3297"/>
    <w:rsid w:val="008E3382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3F9A"/>
    <w:rsid w:val="008F4185"/>
    <w:rsid w:val="008F542B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6DB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5B58"/>
    <w:rsid w:val="009462E8"/>
    <w:rsid w:val="0094655A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23"/>
    <w:rsid w:val="00955A70"/>
    <w:rsid w:val="0095604B"/>
    <w:rsid w:val="00956AF9"/>
    <w:rsid w:val="00960A05"/>
    <w:rsid w:val="00961935"/>
    <w:rsid w:val="00962F50"/>
    <w:rsid w:val="00963180"/>
    <w:rsid w:val="00964049"/>
    <w:rsid w:val="009645B2"/>
    <w:rsid w:val="00964C15"/>
    <w:rsid w:val="00964C74"/>
    <w:rsid w:val="00965570"/>
    <w:rsid w:val="0096636E"/>
    <w:rsid w:val="00966EB9"/>
    <w:rsid w:val="00967F6F"/>
    <w:rsid w:val="00970266"/>
    <w:rsid w:val="00971318"/>
    <w:rsid w:val="00972A65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7875"/>
    <w:rsid w:val="00997F9E"/>
    <w:rsid w:val="009A0CAD"/>
    <w:rsid w:val="009A1697"/>
    <w:rsid w:val="009A29AD"/>
    <w:rsid w:val="009A2B43"/>
    <w:rsid w:val="009A31C5"/>
    <w:rsid w:val="009A46B8"/>
    <w:rsid w:val="009A495F"/>
    <w:rsid w:val="009A5E36"/>
    <w:rsid w:val="009A71C1"/>
    <w:rsid w:val="009A737C"/>
    <w:rsid w:val="009B0F75"/>
    <w:rsid w:val="009B1660"/>
    <w:rsid w:val="009B2113"/>
    <w:rsid w:val="009B220A"/>
    <w:rsid w:val="009B23A2"/>
    <w:rsid w:val="009B2616"/>
    <w:rsid w:val="009B399A"/>
    <w:rsid w:val="009B522E"/>
    <w:rsid w:val="009B590A"/>
    <w:rsid w:val="009B6FF7"/>
    <w:rsid w:val="009B7A34"/>
    <w:rsid w:val="009C01B7"/>
    <w:rsid w:val="009C2033"/>
    <w:rsid w:val="009C34AC"/>
    <w:rsid w:val="009C607F"/>
    <w:rsid w:val="009C7537"/>
    <w:rsid w:val="009C7694"/>
    <w:rsid w:val="009C78FB"/>
    <w:rsid w:val="009C7939"/>
    <w:rsid w:val="009C7E6F"/>
    <w:rsid w:val="009D017D"/>
    <w:rsid w:val="009D0F94"/>
    <w:rsid w:val="009D16CF"/>
    <w:rsid w:val="009D1910"/>
    <w:rsid w:val="009D1E79"/>
    <w:rsid w:val="009D2349"/>
    <w:rsid w:val="009D3D6D"/>
    <w:rsid w:val="009D5807"/>
    <w:rsid w:val="009D66BC"/>
    <w:rsid w:val="009D6B85"/>
    <w:rsid w:val="009D7914"/>
    <w:rsid w:val="009D7E60"/>
    <w:rsid w:val="009E14F0"/>
    <w:rsid w:val="009E22BE"/>
    <w:rsid w:val="009E2FF7"/>
    <w:rsid w:val="009E31C6"/>
    <w:rsid w:val="009E3246"/>
    <w:rsid w:val="009E5D00"/>
    <w:rsid w:val="009E62D7"/>
    <w:rsid w:val="009E68EA"/>
    <w:rsid w:val="009F00D5"/>
    <w:rsid w:val="009F05F2"/>
    <w:rsid w:val="009F17F0"/>
    <w:rsid w:val="009F43E8"/>
    <w:rsid w:val="009F4A9D"/>
    <w:rsid w:val="009F5460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24A"/>
    <w:rsid w:val="00A0471D"/>
    <w:rsid w:val="00A04EDF"/>
    <w:rsid w:val="00A0594A"/>
    <w:rsid w:val="00A05F79"/>
    <w:rsid w:val="00A06A8B"/>
    <w:rsid w:val="00A06BB2"/>
    <w:rsid w:val="00A06E65"/>
    <w:rsid w:val="00A06F17"/>
    <w:rsid w:val="00A07235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21C0"/>
    <w:rsid w:val="00A22FA9"/>
    <w:rsid w:val="00A2300C"/>
    <w:rsid w:val="00A24615"/>
    <w:rsid w:val="00A2464D"/>
    <w:rsid w:val="00A25415"/>
    <w:rsid w:val="00A2653A"/>
    <w:rsid w:val="00A2661D"/>
    <w:rsid w:val="00A27976"/>
    <w:rsid w:val="00A31540"/>
    <w:rsid w:val="00A3213B"/>
    <w:rsid w:val="00A3439D"/>
    <w:rsid w:val="00A3447C"/>
    <w:rsid w:val="00A34C62"/>
    <w:rsid w:val="00A350FE"/>
    <w:rsid w:val="00A35540"/>
    <w:rsid w:val="00A36554"/>
    <w:rsid w:val="00A37016"/>
    <w:rsid w:val="00A370BE"/>
    <w:rsid w:val="00A42CF4"/>
    <w:rsid w:val="00A42EDD"/>
    <w:rsid w:val="00A447AA"/>
    <w:rsid w:val="00A44EA7"/>
    <w:rsid w:val="00A44EFB"/>
    <w:rsid w:val="00A46EFF"/>
    <w:rsid w:val="00A4709F"/>
    <w:rsid w:val="00A50021"/>
    <w:rsid w:val="00A505FA"/>
    <w:rsid w:val="00A5090C"/>
    <w:rsid w:val="00A51290"/>
    <w:rsid w:val="00A514EA"/>
    <w:rsid w:val="00A51AB1"/>
    <w:rsid w:val="00A52369"/>
    <w:rsid w:val="00A52F91"/>
    <w:rsid w:val="00A53960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308"/>
    <w:rsid w:val="00A669AD"/>
    <w:rsid w:val="00A66F56"/>
    <w:rsid w:val="00A71916"/>
    <w:rsid w:val="00A71FD4"/>
    <w:rsid w:val="00A73C50"/>
    <w:rsid w:val="00A74004"/>
    <w:rsid w:val="00A76EE1"/>
    <w:rsid w:val="00A77F28"/>
    <w:rsid w:val="00A80CFC"/>
    <w:rsid w:val="00A81232"/>
    <w:rsid w:val="00A83244"/>
    <w:rsid w:val="00A83BCA"/>
    <w:rsid w:val="00A84096"/>
    <w:rsid w:val="00A84259"/>
    <w:rsid w:val="00A845A3"/>
    <w:rsid w:val="00A85193"/>
    <w:rsid w:val="00A85ACC"/>
    <w:rsid w:val="00A860DE"/>
    <w:rsid w:val="00A868AA"/>
    <w:rsid w:val="00A868C7"/>
    <w:rsid w:val="00A87642"/>
    <w:rsid w:val="00A87BFC"/>
    <w:rsid w:val="00A900CC"/>
    <w:rsid w:val="00A911C4"/>
    <w:rsid w:val="00A916A2"/>
    <w:rsid w:val="00A92152"/>
    <w:rsid w:val="00A9373F"/>
    <w:rsid w:val="00A93B9E"/>
    <w:rsid w:val="00A95857"/>
    <w:rsid w:val="00A962BD"/>
    <w:rsid w:val="00A9789F"/>
    <w:rsid w:val="00AA070D"/>
    <w:rsid w:val="00AA0FE7"/>
    <w:rsid w:val="00AA210B"/>
    <w:rsid w:val="00AA2AEC"/>
    <w:rsid w:val="00AA3C02"/>
    <w:rsid w:val="00AA401C"/>
    <w:rsid w:val="00AA6BD9"/>
    <w:rsid w:val="00AA6BE7"/>
    <w:rsid w:val="00AA72C5"/>
    <w:rsid w:val="00AB12FD"/>
    <w:rsid w:val="00AB13D4"/>
    <w:rsid w:val="00AB1BA6"/>
    <w:rsid w:val="00AB27D7"/>
    <w:rsid w:val="00AB28C2"/>
    <w:rsid w:val="00AB3DC1"/>
    <w:rsid w:val="00AB4700"/>
    <w:rsid w:val="00AB5509"/>
    <w:rsid w:val="00AB5715"/>
    <w:rsid w:val="00AB7765"/>
    <w:rsid w:val="00AC0A62"/>
    <w:rsid w:val="00AC1518"/>
    <w:rsid w:val="00AC2199"/>
    <w:rsid w:val="00AC3F9B"/>
    <w:rsid w:val="00AC4F4A"/>
    <w:rsid w:val="00AC6F69"/>
    <w:rsid w:val="00AC7020"/>
    <w:rsid w:val="00AD0B86"/>
    <w:rsid w:val="00AD1759"/>
    <w:rsid w:val="00AD1D44"/>
    <w:rsid w:val="00AD27EA"/>
    <w:rsid w:val="00AD29D6"/>
    <w:rsid w:val="00AD2C20"/>
    <w:rsid w:val="00AD2D23"/>
    <w:rsid w:val="00AD3D47"/>
    <w:rsid w:val="00AD428A"/>
    <w:rsid w:val="00AD48A5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597A"/>
    <w:rsid w:val="00AE5F9F"/>
    <w:rsid w:val="00AE64DC"/>
    <w:rsid w:val="00AE7180"/>
    <w:rsid w:val="00AE7D04"/>
    <w:rsid w:val="00AF00AF"/>
    <w:rsid w:val="00AF00DB"/>
    <w:rsid w:val="00AF061D"/>
    <w:rsid w:val="00AF1A90"/>
    <w:rsid w:val="00AF1E9B"/>
    <w:rsid w:val="00AF26E8"/>
    <w:rsid w:val="00AF2C49"/>
    <w:rsid w:val="00AF3072"/>
    <w:rsid w:val="00AF3095"/>
    <w:rsid w:val="00AF421D"/>
    <w:rsid w:val="00AF5D5C"/>
    <w:rsid w:val="00AF7027"/>
    <w:rsid w:val="00B00E60"/>
    <w:rsid w:val="00B00EF8"/>
    <w:rsid w:val="00B01999"/>
    <w:rsid w:val="00B02F0A"/>
    <w:rsid w:val="00B038DA"/>
    <w:rsid w:val="00B04C9D"/>
    <w:rsid w:val="00B063CE"/>
    <w:rsid w:val="00B102C2"/>
    <w:rsid w:val="00B10397"/>
    <w:rsid w:val="00B11A63"/>
    <w:rsid w:val="00B11AA6"/>
    <w:rsid w:val="00B12A22"/>
    <w:rsid w:val="00B130A4"/>
    <w:rsid w:val="00B14886"/>
    <w:rsid w:val="00B14D5F"/>
    <w:rsid w:val="00B1674B"/>
    <w:rsid w:val="00B17819"/>
    <w:rsid w:val="00B17E62"/>
    <w:rsid w:val="00B20153"/>
    <w:rsid w:val="00B20742"/>
    <w:rsid w:val="00B2129E"/>
    <w:rsid w:val="00B217A9"/>
    <w:rsid w:val="00B2253E"/>
    <w:rsid w:val="00B225B3"/>
    <w:rsid w:val="00B2274A"/>
    <w:rsid w:val="00B22B15"/>
    <w:rsid w:val="00B239EA"/>
    <w:rsid w:val="00B23E1E"/>
    <w:rsid w:val="00B23F4F"/>
    <w:rsid w:val="00B24672"/>
    <w:rsid w:val="00B24ADC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5DDB"/>
    <w:rsid w:val="00B36E55"/>
    <w:rsid w:val="00B37EB5"/>
    <w:rsid w:val="00B4379C"/>
    <w:rsid w:val="00B43E8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18D3"/>
    <w:rsid w:val="00B72742"/>
    <w:rsid w:val="00B7305B"/>
    <w:rsid w:val="00B73BC5"/>
    <w:rsid w:val="00B74591"/>
    <w:rsid w:val="00B76A2A"/>
    <w:rsid w:val="00B76C1A"/>
    <w:rsid w:val="00B77DAA"/>
    <w:rsid w:val="00B80081"/>
    <w:rsid w:val="00B80D1E"/>
    <w:rsid w:val="00B8128F"/>
    <w:rsid w:val="00B81BE9"/>
    <w:rsid w:val="00B84AC7"/>
    <w:rsid w:val="00B85768"/>
    <w:rsid w:val="00B86FF2"/>
    <w:rsid w:val="00B87899"/>
    <w:rsid w:val="00B87920"/>
    <w:rsid w:val="00B901D3"/>
    <w:rsid w:val="00B90E15"/>
    <w:rsid w:val="00B911D3"/>
    <w:rsid w:val="00B915BB"/>
    <w:rsid w:val="00B915C9"/>
    <w:rsid w:val="00B9220B"/>
    <w:rsid w:val="00B922F8"/>
    <w:rsid w:val="00B92628"/>
    <w:rsid w:val="00B92AF2"/>
    <w:rsid w:val="00B93197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5FA8"/>
    <w:rsid w:val="00BA69A8"/>
    <w:rsid w:val="00BA707B"/>
    <w:rsid w:val="00BA7090"/>
    <w:rsid w:val="00BA7546"/>
    <w:rsid w:val="00BB01B8"/>
    <w:rsid w:val="00BB1114"/>
    <w:rsid w:val="00BB1716"/>
    <w:rsid w:val="00BB33B9"/>
    <w:rsid w:val="00BB379A"/>
    <w:rsid w:val="00BB3C19"/>
    <w:rsid w:val="00BB3FE5"/>
    <w:rsid w:val="00BB4B2C"/>
    <w:rsid w:val="00BB560B"/>
    <w:rsid w:val="00BB5ECD"/>
    <w:rsid w:val="00BB654E"/>
    <w:rsid w:val="00BC0C3C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89C"/>
    <w:rsid w:val="00BC6D34"/>
    <w:rsid w:val="00BC6E9C"/>
    <w:rsid w:val="00BC70C0"/>
    <w:rsid w:val="00BD0426"/>
    <w:rsid w:val="00BD09E6"/>
    <w:rsid w:val="00BD1AEE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1E81"/>
    <w:rsid w:val="00BE264C"/>
    <w:rsid w:val="00BE2760"/>
    <w:rsid w:val="00BE2F55"/>
    <w:rsid w:val="00BE4A43"/>
    <w:rsid w:val="00BF0940"/>
    <w:rsid w:val="00BF28CA"/>
    <w:rsid w:val="00BF2F88"/>
    <w:rsid w:val="00BF44E8"/>
    <w:rsid w:val="00BF5549"/>
    <w:rsid w:val="00BF563D"/>
    <w:rsid w:val="00BF57F2"/>
    <w:rsid w:val="00BF6022"/>
    <w:rsid w:val="00BF6102"/>
    <w:rsid w:val="00BF6C04"/>
    <w:rsid w:val="00BF7DA0"/>
    <w:rsid w:val="00C018F1"/>
    <w:rsid w:val="00C0206B"/>
    <w:rsid w:val="00C03130"/>
    <w:rsid w:val="00C06125"/>
    <w:rsid w:val="00C06573"/>
    <w:rsid w:val="00C06889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3EC"/>
    <w:rsid w:val="00C14517"/>
    <w:rsid w:val="00C147A0"/>
    <w:rsid w:val="00C14FA0"/>
    <w:rsid w:val="00C150E7"/>
    <w:rsid w:val="00C16097"/>
    <w:rsid w:val="00C160E2"/>
    <w:rsid w:val="00C170ED"/>
    <w:rsid w:val="00C17282"/>
    <w:rsid w:val="00C175E9"/>
    <w:rsid w:val="00C17F80"/>
    <w:rsid w:val="00C2088F"/>
    <w:rsid w:val="00C20B38"/>
    <w:rsid w:val="00C21393"/>
    <w:rsid w:val="00C23106"/>
    <w:rsid w:val="00C241A5"/>
    <w:rsid w:val="00C2461E"/>
    <w:rsid w:val="00C24C95"/>
    <w:rsid w:val="00C25881"/>
    <w:rsid w:val="00C2660C"/>
    <w:rsid w:val="00C26E42"/>
    <w:rsid w:val="00C30164"/>
    <w:rsid w:val="00C3025E"/>
    <w:rsid w:val="00C31F40"/>
    <w:rsid w:val="00C32468"/>
    <w:rsid w:val="00C32B60"/>
    <w:rsid w:val="00C32F73"/>
    <w:rsid w:val="00C330F8"/>
    <w:rsid w:val="00C33C2F"/>
    <w:rsid w:val="00C33E7D"/>
    <w:rsid w:val="00C372D2"/>
    <w:rsid w:val="00C37571"/>
    <w:rsid w:val="00C37878"/>
    <w:rsid w:val="00C40963"/>
    <w:rsid w:val="00C444ED"/>
    <w:rsid w:val="00C448F1"/>
    <w:rsid w:val="00C47A28"/>
    <w:rsid w:val="00C47DDD"/>
    <w:rsid w:val="00C47FD9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927"/>
    <w:rsid w:val="00C55DAB"/>
    <w:rsid w:val="00C566E2"/>
    <w:rsid w:val="00C57A28"/>
    <w:rsid w:val="00C57F38"/>
    <w:rsid w:val="00C609CF"/>
    <w:rsid w:val="00C60A0B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DE4"/>
    <w:rsid w:val="00C7246D"/>
    <w:rsid w:val="00C727AF"/>
    <w:rsid w:val="00C729FC"/>
    <w:rsid w:val="00C74018"/>
    <w:rsid w:val="00C74EF9"/>
    <w:rsid w:val="00C75FD9"/>
    <w:rsid w:val="00C764C2"/>
    <w:rsid w:val="00C76C9E"/>
    <w:rsid w:val="00C771BB"/>
    <w:rsid w:val="00C77D0A"/>
    <w:rsid w:val="00C77F94"/>
    <w:rsid w:val="00C81E5A"/>
    <w:rsid w:val="00C83426"/>
    <w:rsid w:val="00C83EEC"/>
    <w:rsid w:val="00C84BD9"/>
    <w:rsid w:val="00C86A14"/>
    <w:rsid w:val="00C8759E"/>
    <w:rsid w:val="00C904EF"/>
    <w:rsid w:val="00C90508"/>
    <w:rsid w:val="00C90F61"/>
    <w:rsid w:val="00C920AC"/>
    <w:rsid w:val="00C92563"/>
    <w:rsid w:val="00C92D59"/>
    <w:rsid w:val="00C937AD"/>
    <w:rsid w:val="00C9604E"/>
    <w:rsid w:val="00C9641F"/>
    <w:rsid w:val="00C966F3"/>
    <w:rsid w:val="00C9792F"/>
    <w:rsid w:val="00C97B94"/>
    <w:rsid w:val="00CA1C88"/>
    <w:rsid w:val="00CA2CE2"/>
    <w:rsid w:val="00CA3781"/>
    <w:rsid w:val="00CA3B3B"/>
    <w:rsid w:val="00CA58A1"/>
    <w:rsid w:val="00CA5A1D"/>
    <w:rsid w:val="00CA5A79"/>
    <w:rsid w:val="00CA6C03"/>
    <w:rsid w:val="00CB337B"/>
    <w:rsid w:val="00CB38C8"/>
    <w:rsid w:val="00CB3D92"/>
    <w:rsid w:val="00CB6850"/>
    <w:rsid w:val="00CB6A8A"/>
    <w:rsid w:val="00CB7239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0097"/>
    <w:rsid w:val="00CD14B4"/>
    <w:rsid w:val="00CD19A4"/>
    <w:rsid w:val="00CD2C35"/>
    <w:rsid w:val="00CD49FC"/>
    <w:rsid w:val="00CD6D53"/>
    <w:rsid w:val="00CD7340"/>
    <w:rsid w:val="00CE0071"/>
    <w:rsid w:val="00CE049E"/>
    <w:rsid w:val="00CE0548"/>
    <w:rsid w:val="00CE13BC"/>
    <w:rsid w:val="00CE2019"/>
    <w:rsid w:val="00CE25FC"/>
    <w:rsid w:val="00CE39B0"/>
    <w:rsid w:val="00CE4E3A"/>
    <w:rsid w:val="00CE6351"/>
    <w:rsid w:val="00CE70A7"/>
    <w:rsid w:val="00CE7B94"/>
    <w:rsid w:val="00CE7C7C"/>
    <w:rsid w:val="00CF1924"/>
    <w:rsid w:val="00CF27E5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92A"/>
    <w:rsid w:val="00D05AF8"/>
    <w:rsid w:val="00D05CE1"/>
    <w:rsid w:val="00D069F3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64C7"/>
    <w:rsid w:val="00D268A3"/>
    <w:rsid w:val="00D27028"/>
    <w:rsid w:val="00D27545"/>
    <w:rsid w:val="00D27B59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01A6"/>
    <w:rsid w:val="00D51B4E"/>
    <w:rsid w:val="00D51E81"/>
    <w:rsid w:val="00D536FC"/>
    <w:rsid w:val="00D55CFD"/>
    <w:rsid w:val="00D57129"/>
    <w:rsid w:val="00D5741D"/>
    <w:rsid w:val="00D57C3B"/>
    <w:rsid w:val="00D60C79"/>
    <w:rsid w:val="00D629ED"/>
    <w:rsid w:val="00D62DD6"/>
    <w:rsid w:val="00D63C21"/>
    <w:rsid w:val="00D64D36"/>
    <w:rsid w:val="00D64E62"/>
    <w:rsid w:val="00D64FBC"/>
    <w:rsid w:val="00D65006"/>
    <w:rsid w:val="00D67159"/>
    <w:rsid w:val="00D674AA"/>
    <w:rsid w:val="00D67A17"/>
    <w:rsid w:val="00D67A47"/>
    <w:rsid w:val="00D67AD8"/>
    <w:rsid w:val="00D70C12"/>
    <w:rsid w:val="00D70D35"/>
    <w:rsid w:val="00D72786"/>
    <w:rsid w:val="00D7383D"/>
    <w:rsid w:val="00D766CA"/>
    <w:rsid w:val="00D76DC3"/>
    <w:rsid w:val="00D76F42"/>
    <w:rsid w:val="00D77D3E"/>
    <w:rsid w:val="00D8029C"/>
    <w:rsid w:val="00D815D0"/>
    <w:rsid w:val="00D8227C"/>
    <w:rsid w:val="00D835FD"/>
    <w:rsid w:val="00D8361D"/>
    <w:rsid w:val="00D838C9"/>
    <w:rsid w:val="00D848BC"/>
    <w:rsid w:val="00D84991"/>
    <w:rsid w:val="00D85171"/>
    <w:rsid w:val="00D85622"/>
    <w:rsid w:val="00D90B45"/>
    <w:rsid w:val="00D9222A"/>
    <w:rsid w:val="00D92354"/>
    <w:rsid w:val="00D92BA6"/>
    <w:rsid w:val="00D92FEF"/>
    <w:rsid w:val="00D931CB"/>
    <w:rsid w:val="00D93D6A"/>
    <w:rsid w:val="00D94882"/>
    <w:rsid w:val="00D9495D"/>
    <w:rsid w:val="00D952E9"/>
    <w:rsid w:val="00D95399"/>
    <w:rsid w:val="00D973BF"/>
    <w:rsid w:val="00D97DC7"/>
    <w:rsid w:val="00DA1116"/>
    <w:rsid w:val="00DA14B6"/>
    <w:rsid w:val="00DA167E"/>
    <w:rsid w:val="00DA341A"/>
    <w:rsid w:val="00DA3DD6"/>
    <w:rsid w:val="00DA472C"/>
    <w:rsid w:val="00DA7FCD"/>
    <w:rsid w:val="00DB0702"/>
    <w:rsid w:val="00DB1A21"/>
    <w:rsid w:val="00DB27C6"/>
    <w:rsid w:val="00DB2AD9"/>
    <w:rsid w:val="00DB2C02"/>
    <w:rsid w:val="00DB55E0"/>
    <w:rsid w:val="00DB57F4"/>
    <w:rsid w:val="00DB5C6E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34DF"/>
    <w:rsid w:val="00DC4EB0"/>
    <w:rsid w:val="00DC4F65"/>
    <w:rsid w:val="00DC5157"/>
    <w:rsid w:val="00DC5BDE"/>
    <w:rsid w:val="00DC69CE"/>
    <w:rsid w:val="00DD0668"/>
    <w:rsid w:val="00DD0D49"/>
    <w:rsid w:val="00DD3121"/>
    <w:rsid w:val="00DD419E"/>
    <w:rsid w:val="00DD431B"/>
    <w:rsid w:val="00DD433A"/>
    <w:rsid w:val="00DD4F13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5BCE"/>
    <w:rsid w:val="00DE6DEF"/>
    <w:rsid w:val="00DE776E"/>
    <w:rsid w:val="00DF01ED"/>
    <w:rsid w:val="00DF1670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57DB"/>
    <w:rsid w:val="00E05B26"/>
    <w:rsid w:val="00E05C4A"/>
    <w:rsid w:val="00E05EE4"/>
    <w:rsid w:val="00E078E2"/>
    <w:rsid w:val="00E07BAA"/>
    <w:rsid w:val="00E07BBD"/>
    <w:rsid w:val="00E07CFC"/>
    <w:rsid w:val="00E07F25"/>
    <w:rsid w:val="00E118E0"/>
    <w:rsid w:val="00E1257C"/>
    <w:rsid w:val="00E127B2"/>
    <w:rsid w:val="00E1332A"/>
    <w:rsid w:val="00E13AD5"/>
    <w:rsid w:val="00E147B1"/>
    <w:rsid w:val="00E14999"/>
    <w:rsid w:val="00E1519C"/>
    <w:rsid w:val="00E153F1"/>
    <w:rsid w:val="00E17403"/>
    <w:rsid w:val="00E177BD"/>
    <w:rsid w:val="00E2010B"/>
    <w:rsid w:val="00E20AB7"/>
    <w:rsid w:val="00E236E7"/>
    <w:rsid w:val="00E23765"/>
    <w:rsid w:val="00E2388E"/>
    <w:rsid w:val="00E241B6"/>
    <w:rsid w:val="00E24936"/>
    <w:rsid w:val="00E25A3E"/>
    <w:rsid w:val="00E25DBD"/>
    <w:rsid w:val="00E25FDD"/>
    <w:rsid w:val="00E265E5"/>
    <w:rsid w:val="00E26F8D"/>
    <w:rsid w:val="00E278E7"/>
    <w:rsid w:val="00E27D93"/>
    <w:rsid w:val="00E30132"/>
    <w:rsid w:val="00E32921"/>
    <w:rsid w:val="00E33B1D"/>
    <w:rsid w:val="00E349BA"/>
    <w:rsid w:val="00E34D49"/>
    <w:rsid w:val="00E34FAA"/>
    <w:rsid w:val="00E359A3"/>
    <w:rsid w:val="00E3649A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4AC"/>
    <w:rsid w:val="00E55997"/>
    <w:rsid w:val="00E55AEA"/>
    <w:rsid w:val="00E5620E"/>
    <w:rsid w:val="00E56CF8"/>
    <w:rsid w:val="00E57351"/>
    <w:rsid w:val="00E57AA6"/>
    <w:rsid w:val="00E57D88"/>
    <w:rsid w:val="00E607E1"/>
    <w:rsid w:val="00E6121E"/>
    <w:rsid w:val="00E624FB"/>
    <w:rsid w:val="00E625EF"/>
    <w:rsid w:val="00E66E0D"/>
    <w:rsid w:val="00E677E9"/>
    <w:rsid w:val="00E67F4D"/>
    <w:rsid w:val="00E70439"/>
    <w:rsid w:val="00E71A47"/>
    <w:rsid w:val="00E71D30"/>
    <w:rsid w:val="00E73565"/>
    <w:rsid w:val="00E754E9"/>
    <w:rsid w:val="00E75AD9"/>
    <w:rsid w:val="00E76C19"/>
    <w:rsid w:val="00E778BA"/>
    <w:rsid w:val="00E80054"/>
    <w:rsid w:val="00E80D79"/>
    <w:rsid w:val="00E814DF"/>
    <w:rsid w:val="00E83BE8"/>
    <w:rsid w:val="00E842E4"/>
    <w:rsid w:val="00E84616"/>
    <w:rsid w:val="00E8473D"/>
    <w:rsid w:val="00E902F5"/>
    <w:rsid w:val="00E90614"/>
    <w:rsid w:val="00E908DF"/>
    <w:rsid w:val="00E90AC1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67F3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532F"/>
    <w:rsid w:val="00EA576C"/>
    <w:rsid w:val="00EA5DAB"/>
    <w:rsid w:val="00EA7A49"/>
    <w:rsid w:val="00EB0BA6"/>
    <w:rsid w:val="00EB0C57"/>
    <w:rsid w:val="00EB0FD5"/>
    <w:rsid w:val="00EB1C9B"/>
    <w:rsid w:val="00EB2497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2BF"/>
    <w:rsid w:val="00EC3AC3"/>
    <w:rsid w:val="00EC6445"/>
    <w:rsid w:val="00ED01B2"/>
    <w:rsid w:val="00ED2239"/>
    <w:rsid w:val="00ED312D"/>
    <w:rsid w:val="00ED3527"/>
    <w:rsid w:val="00ED429E"/>
    <w:rsid w:val="00ED4F10"/>
    <w:rsid w:val="00ED535B"/>
    <w:rsid w:val="00ED6E4C"/>
    <w:rsid w:val="00ED7335"/>
    <w:rsid w:val="00ED79F6"/>
    <w:rsid w:val="00EE11E8"/>
    <w:rsid w:val="00EE2A80"/>
    <w:rsid w:val="00EE3C57"/>
    <w:rsid w:val="00EE3D8A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EF7C47"/>
    <w:rsid w:val="00F00929"/>
    <w:rsid w:val="00F00EE7"/>
    <w:rsid w:val="00F017CB"/>
    <w:rsid w:val="00F021CD"/>
    <w:rsid w:val="00F02F04"/>
    <w:rsid w:val="00F05133"/>
    <w:rsid w:val="00F0589C"/>
    <w:rsid w:val="00F05E19"/>
    <w:rsid w:val="00F06EC3"/>
    <w:rsid w:val="00F071C7"/>
    <w:rsid w:val="00F079E6"/>
    <w:rsid w:val="00F07AD9"/>
    <w:rsid w:val="00F10824"/>
    <w:rsid w:val="00F10DB3"/>
    <w:rsid w:val="00F11BBC"/>
    <w:rsid w:val="00F12668"/>
    <w:rsid w:val="00F12969"/>
    <w:rsid w:val="00F132A5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204A1"/>
    <w:rsid w:val="00F20BF3"/>
    <w:rsid w:val="00F210E7"/>
    <w:rsid w:val="00F23058"/>
    <w:rsid w:val="00F231E9"/>
    <w:rsid w:val="00F2341C"/>
    <w:rsid w:val="00F2360A"/>
    <w:rsid w:val="00F23B13"/>
    <w:rsid w:val="00F23C6D"/>
    <w:rsid w:val="00F24E9B"/>
    <w:rsid w:val="00F26559"/>
    <w:rsid w:val="00F31C80"/>
    <w:rsid w:val="00F32233"/>
    <w:rsid w:val="00F33578"/>
    <w:rsid w:val="00F3448A"/>
    <w:rsid w:val="00F359B5"/>
    <w:rsid w:val="00F36529"/>
    <w:rsid w:val="00F36797"/>
    <w:rsid w:val="00F36CFF"/>
    <w:rsid w:val="00F3723C"/>
    <w:rsid w:val="00F40569"/>
    <w:rsid w:val="00F40EDC"/>
    <w:rsid w:val="00F41726"/>
    <w:rsid w:val="00F41A93"/>
    <w:rsid w:val="00F41FB1"/>
    <w:rsid w:val="00F42980"/>
    <w:rsid w:val="00F432E6"/>
    <w:rsid w:val="00F43624"/>
    <w:rsid w:val="00F437E7"/>
    <w:rsid w:val="00F44023"/>
    <w:rsid w:val="00F4444A"/>
    <w:rsid w:val="00F4489C"/>
    <w:rsid w:val="00F448D8"/>
    <w:rsid w:val="00F47721"/>
    <w:rsid w:val="00F50B98"/>
    <w:rsid w:val="00F50E40"/>
    <w:rsid w:val="00F50FC4"/>
    <w:rsid w:val="00F51C8F"/>
    <w:rsid w:val="00F52AA5"/>
    <w:rsid w:val="00F53139"/>
    <w:rsid w:val="00F532B5"/>
    <w:rsid w:val="00F5437B"/>
    <w:rsid w:val="00F551AD"/>
    <w:rsid w:val="00F56203"/>
    <w:rsid w:val="00F56BA5"/>
    <w:rsid w:val="00F574AC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4C82"/>
    <w:rsid w:val="00F74C98"/>
    <w:rsid w:val="00F75B44"/>
    <w:rsid w:val="00F7628E"/>
    <w:rsid w:val="00F77530"/>
    <w:rsid w:val="00F77CEA"/>
    <w:rsid w:val="00F80A5A"/>
    <w:rsid w:val="00F80C1E"/>
    <w:rsid w:val="00F80EC1"/>
    <w:rsid w:val="00F81290"/>
    <w:rsid w:val="00F82E5E"/>
    <w:rsid w:val="00F82FDA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6A4C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9CB"/>
    <w:rsid w:val="00FB7B96"/>
    <w:rsid w:val="00FC00BE"/>
    <w:rsid w:val="00FC0AD9"/>
    <w:rsid w:val="00FC1724"/>
    <w:rsid w:val="00FC32E2"/>
    <w:rsid w:val="00FC4358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26B2"/>
    <w:rsid w:val="00FD3371"/>
    <w:rsid w:val="00FD3C5B"/>
    <w:rsid w:val="00FD501F"/>
    <w:rsid w:val="00FD5F90"/>
    <w:rsid w:val="00FE11F4"/>
    <w:rsid w:val="00FE1478"/>
    <w:rsid w:val="00FE1CDA"/>
    <w:rsid w:val="00FE1FE6"/>
    <w:rsid w:val="00FE2A43"/>
    <w:rsid w:val="00FE2B5E"/>
    <w:rsid w:val="00FE31BE"/>
    <w:rsid w:val="00FE4B2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7</cp:revision>
  <cp:lastPrinted>2024-10-21T02:39:00Z</cp:lastPrinted>
  <dcterms:created xsi:type="dcterms:W3CDTF">2024-12-23T06:04:00Z</dcterms:created>
  <dcterms:modified xsi:type="dcterms:W3CDTF">2024-12-25T02:21:00Z</dcterms:modified>
</cp:coreProperties>
</file>