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558CB006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44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78481E4D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4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4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9CE50F7" w:rsidR="00925E83" w:rsidRPr="00E17403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金土日時代のやぐら</w:t>
            </w:r>
            <w:r w:rsidR="002E40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</w:t>
            </w: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2E4054" w:rsidRPr="002E40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伝道チーム構成</w:t>
            </w:r>
            <w:r w:rsidR="002E4054" w:rsidRPr="002E4054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386" w:type="dxa"/>
            <w:gridSpan w:val="2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514DCB8B" w:rsidR="00925E83" w:rsidRPr="004B1B26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三つの庭のモデル</w:t>
            </w:r>
            <w:r w:rsidR="002E40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</w:t>
            </w: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2E4054" w:rsidRPr="002E40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三つの庭のやぐらから</w:t>
            </w:r>
            <w:r w:rsidR="002E4054" w:rsidRPr="002E4054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  <w:tc>
          <w:tcPr>
            <w:tcW w:w="5245" w:type="dxa"/>
          </w:tcPr>
          <w:p w14:paraId="790CC95A" w14:textId="77777777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02AB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E4054" w:rsidRPr="002E40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大学宣教局特別メッセージ</w:t>
            </w:r>
          </w:p>
          <w:p w14:paraId="6113E21E" w14:textId="0868CC30" w:rsidR="00C241A5" w:rsidRPr="00C241A5" w:rsidRDefault="002E4054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E40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特別秘密伝道チーム構成</w:t>
            </w:r>
            <w:r w:rsidRPr="002E4054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</w:p>
        </w:tc>
      </w:tr>
      <w:tr w:rsidR="003A3F55" w:rsidRPr="008C44A2" w14:paraId="0DACC88B" w14:textId="52D67A14" w:rsidTr="003A3F55">
        <w:trPr>
          <w:trHeight w:val="4517"/>
        </w:trPr>
        <w:tc>
          <w:tcPr>
            <w:tcW w:w="4815" w:type="dxa"/>
            <w:vMerge w:val="restart"/>
          </w:tcPr>
          <w:p w14:paraId="2A337DFA" w14:textId="7818BB1F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_最も重要なのは神様と方向が合わなければならない。</w:t>
            </w:r>
            <w:r w:rsidRPr="00DB062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の方向が合ってこそ神様と合う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591F825" w14:textId="412A9A7F" w:rsidR="003A3F55" w:rsidRPr="00440132" w:rsidRDefault="003A3F55" w:rsidP="00DB062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三つの祭りが方向だ。これを守る中心が幕屋で、カルバリの丘、オリーブ山、マルコ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で成就したのだ。</w:t>
            </w:r>
          </w:p>
          <w:p w14:paraId="6D7FEEC2" w14:textId="16F887C0" w:rsidR="003A3F55" w:rsidRPr="00440132" w:rsidRDefault="003A3F55" w:rsidP="00DB062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(300%)は神様が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教会、現場、未来を完全に支配されること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300%だ。</w:t>
            </w:r>
          </w:p>
          <w:p w14:paraId="3662EB9C" w14:textId="1A2D69B7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体験させた。</w:t>
            </w:r>
          </w:p>
          <w:p w14:paraId="69091D02" w14:textId="3E011226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13,16,19宣教を体験させた。</w:t>
            </w:r>
          </w:p>
          <w:p w14:paraId="3BCFD4CD" w14:textId="3C9592B1" w:rsidR="003A3F55" w:rsidRPr="00440132" w:rsidRDefault="003A3F55" w:rsidP="00DB062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19癒やしを体験するように引っ張っていかれた。</w:t>
            </w:r>
          </w:p>
          <w:p w14:paraId="6A67235F" w14:textId="7AAF98AD" w:rsidR="003A3F55" w:rsidRPr="00440132" w:rsidRDefault="003A3F55" w:rsidP="00DB062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伝道チームを構成する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だ。(使1:14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13:1)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熱心に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専念した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マルコの屋上の部屋で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が開かれた。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で、伝道の心が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合う重職者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つながって、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作った。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方向だ。</w:t>
            </w:r>
          </w:p>
          <w:p w14:paraId="11C4DDFD" w14:textId="77777777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E2B0E44" w14:textId="3D811252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すべての信徒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(使2:1-47)を恵み受けるように</w:t>
            </w:r>
          </w:p>
          <w:p w14:paraId="44CF1B5F" w14:textId="0CBC9363" w:rsidR="003A3F55" w:rsidRPr="00440132" w:rsidRDefault="003A3F55" w:rsidP="00DB062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1)すべての信徒は集まったところで個人に答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を与えて力を得るようにする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</w:p>
          <w:p w14:paraId="5859EF17" w14:textId="7CA35F37" w:rsidR="003A3F55" w:rsidRPr="00440132" w:rsidRDefault="003A3F55" w:rsidP="00DB062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2)チーム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の働き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個人が福音で刻印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ひっくり返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D362E8F" w14:textId="7550A3D5" w:rsidR="003A3F55" w:rsidRPr="00440132" w:rsidRDefault="003A3F55" w:rsidP="00DB062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3)M.H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家族を生かすこと</w:t>
            </w:r>
          </w:p>
          <w:p w14:paraId="72A4D852" w14:textId="1AA768AF" w:rsidR="003A3F55" w:rsidRPr="00440132" w:rsidRDefault="003A3F55" w:rsidP="00DB062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4)専門教会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私の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産業、職業、事業を生か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390BC0B8" w14:textId="64A06C7D" w:rsidR="003A3F55" w:rsidRPr="00440132" w:rsidRDefault="003A3F55" w:rsidP="00DB062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5)地教会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弟子が集まる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12ED214C" w14:textId="09DB936A" w:rsidR="003A3F55" w:rsidRPr="00440132" w:rsidRDefault="003A3F55" w:rsidP="00DB062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基礎のために15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システムはついて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きて、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戦略だ。</w:t>
            </w:r>
          </w:p>
          <w:p w14:paraId="13CBF5E6" w14:textId="47B31243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秘密決死隊</w:t>
            </w:r>
          </w:p>
          <w:p w14:paraId="12A53433" w14:textId="77777777" w:rsidR="003A3F55" w:rsidRPr="00440132" w:rsidRDefault="003A3F55" w:rsidP="00DB062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1)神様が私を呼ばれた重要な裏面契約が出てくる。</w:t>
            </w:r>
          </w:p>
          <w:p w14:paraId="66D0527B" w14:textId="793E76C4" w:rsidR="003A3F55" w:rsidRPr="00440132" w:rsidRDefault="003A3F55" w:rsidP="00DB062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2)Holy Mason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メイソン戦争に勝つ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FE37DDB" w14:textId="5A912BD6" w:rsidR="003A3F55" w:rsidRPr="00440132" w:rsidRDefault="003A3F55" w:rsidP="00DB062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3)R.M.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レムナントを生かす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5961537" w14:textId="0E4BA58F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霊的見張り人</w:t>
            </w:r>
          </w:p>
          <w:p w14:paraId="2B680D6C" w14:textId="6D76C664" w:rsidR="003A3F55" w:rsidRPr="00440132" w:rsidRDefault="003A3F55" w:rsidP="00DB062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1)ロマ16:17-20行く所にどんな問題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すでに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サタンは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ひざまずく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神様がともにおられる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霊的力があれば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変化させることができる。</w:t>
            </w:r>
          </w:p>
          <w:p w14:paraId="78C52816" w14:textId="530FEDB3" w:rsidR="003A3F55" w:rsidRPr="00440132" w:rsidRDefault="003A3F55" w:rsidP="00DB062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2)ロマ16:25-27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ためだ。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とこしえに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9FCDAD" w14:textId="77777777" w:rsidR="003A3F55" w:rsidRPr="00440132" w:rsidRDefault="003A3F55" w:rsidP="00DB60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_絶対やぐら</w:t>
            </w:r>
          </w:p>
          <w:p w14:paraId="4968D37D" w14:textId="5C395CA2" w:rsidR="003A3F55" w:rsidRPr="003B200B" w:rsidRDefault="003A3F55" w:rsidP="004D471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皆さんがこの契約だけ握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いれば事業も、学業も、すべての部分に神様が絶対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やぐらを建て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られる。このようなチーム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伝道チーム)が作られれば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なく神様との関係だ。それ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このようなチームが会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うようになる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</w:tc>
        <w:tc>
          <w:tcPr>
            <w:tcW w:w="2693" w:type="dxa"/>
            <w:tcBorders>
              <w:right w:val="nil"/>
            </w:tcBorders>
          </w:tcPr>
          <w:p w14:paraId="77E6A226" w14:textId="77777777" w:rsidR="003A3F55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△教会で長老会長、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按手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会長、勧士会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、女長老会長、青年、大学はとても貴重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だ。彼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らが伝道企画をする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。書記の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役割を大学が、リーダーの役割を青年が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長老は教会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が成り立つように作る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按手執事は霊的復興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後ろ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から作る。このように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300%キャンプ準備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1人がいても行って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人と現場、職場、教会を生か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BA75A6" w14:textId="74861732" w:rsidR="003A3F55" w:rsidRPr="00440132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導きを一緒に受けて、現場に聖霊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、聖霊の実が起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先に受けて力を先に得る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教会に行って力から得て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祝福が先に起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こるべき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40050C" w14:textId="201B4BA9" w:rsidR="003A3F55" w:rsidRPr="00440132" w:rsidRDefault="003A3F55" w:rsidP="0044013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_青年-神様の目標[三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庭]</w:t>
            </w:r>
          </w:p>
          <w:p w14:paraId="19E818EE" w14:textId="291C2A9F" w:rsidR="003A3F55" w:rsidRPr="00440132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章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導き受けて宣教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の門を開ける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</w:p>
          <w:p w14:paraId="75D9EF56" w14:textId="5D8BE6C9" w:rsidR="003A3F55" w:rsidRPr="00440132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(癒やしの庭) -ネフィリム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</w:p>
          <w:p w14:paraId="0B3414D1" w14:textId="45949F62" w:rsidR="003A3F55" w:rsidRPr="00440132" w:rsidRDefault="003A3F55" w:rsidP="003A3F5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ネフィリムは病の根源、後ほど問題を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役割をする。</w:t>
            </w:r>
          </w:p>
          <w:p w14:paraId="6AE39809" w14:textId="73B2E9BB" w:rsidR="003A3F55" w:rsidRPr="00440132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17,18,19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(RT)会堂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たちの庭</w:t>
            </w:r>
          </w:p>
          <w:p w14:paraId="681A52E1" w14:textId="15CA9A01" w:rsidR="003A3F55" w:rsidRPr="00440132" w:rsidRDefault="003A3F55" w:rsidP="003A3F5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生かして、病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癒やし、次世代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ことが神様の目標</w:t>
            </w:r>
          </w:p>
          <w:p w14:paraId="4614DE98" w14:textId="1C8B59BA" w:rsidR="003A3F55" w:rsidRPr="00440132" w:rsidRDefault="003A3F55" w:rsidP="003A3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28FE07F8" w14:textId="77777777" w:rsidR="003A3F55" w:rsidRPr="00440132" w:rsidRDefault="003A3F55" w:rsidP="003A3F5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4846EF0" w14:textId="77777777" w:rsidR="003A3F55" w:rsidRPr="00440132" w:rsidRDefault="003A3F55" w:rsidP="003A3F5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御座の祝福、時空超越の答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ついてくる。</w:t>
            </w:r>
          </w:p>
          <w:p w14:paraId="57A0CFB8" w14:textId="77777777" w:rsidR="003A3F55" w:rsidRPr="00440132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(使2:1-18)人が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4F4D9A36" w14:textId="77777777" w:rsidR="003A3F55" w:rsidRPr="00440132" w:rsidRDefault="003A3F55" w:rsidP="003A3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1)力(2:1-13)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できる。</w:t>
            </w:r>
          </w:p>
          <w:p w14:paraId="469FD83F" w14:textId="77777777" w:rsidR="003A3F55" w:rsidRDefault="003A3F55" w:rsidP="003A3F55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2)未来(2:17-18)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見える。</w:t>
            </w:r>
          </w:p>
          <w:p w14:paraId="2D0F3219" w14:textId="4D260522" w:rsidR="003A3F55" w:rsidRPr="00440132" w:rsidRDefault="003A3F55" w:rsidP="003A3F5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3)光の経済(2:43-47)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</w:p>
          <w:p w14:paraId="6DD09435" w14:textId="4587DE80" w:rsidR="003A3F55" w:rsidRPr="00440132" w:rsidRDefault="003A3F55" w:rsidP="0044013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(使2:9-11)人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生かして、光を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放つ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</w:p>
          <w:p w14:paraId="64FE3B86" w14:textId="77777777" w:rsidR="003A3F55" w:rsidRDefault="003A3F55" w:rsidP="003A3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外国に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る人々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0069590" w14:textId="7C550719" w:rsidR="003A3F55" w:rsidRPr="00440132" w:rsidRDefault="003A3F55" w:rsidP="003A3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2)ユダヤ人と多民族だ。</w:t>
            </w:r>
          </w:p>
          <w:p w14:paraId="07A479E0" w14:textId="77777777" w:rsidR="003A3F55" w:rsidRPr="00440132" w:rsidRDefault="003A3F55" w:rsidP="003A3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3)世界福音化の現場だった。</w:t>
            </w:r>
          </w:p>
          <w:p w14:paraId="2BE4E6AF" w14:textId="551085EC" w:rsidR="003A3F55" w:rsidRPr="00440132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△多民族が韓国にきて福音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という事実は天地開闢の祝福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みな倒して神様のやぐら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を建てて戻る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D1C55F" w14:textId="7D37BC21" w:rsidR="003A3F55" w:rsidRPr="00440132" w:rsidRDefault="003A3F55" w:rsidP="003A3F5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(使2:41-47)私たちが持っ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98D8BB5" w14:textId="48FB104A" w:rsidR="003A3F55" w:rsidRPr="00440132" w:rsidRDefault="003A3F55" w:rsidP="003A3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1)3000弟子が起きる。</w:t>
            </w:r>
          </w:p>
          <w:p w14:paraId="1541C2E3" w14:textId="2E339558" w:rsidR="003A3F55" w:rsidRPr="00440132" w:rsidRDefault="003A3F55" w:rsidP="003A3F5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2)礼拝成功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すべての葛藤に確実な答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え。</w:t>
            </w:r>
          </w:p>
          <w:p w14:paraId="16DE358A" w14:textId="77777777" w:rsidR="003A3F55" w:rsidRPr="00440132" w:rsidRDefault="003A3F55" w:rsidP="003A3F5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3)みことば成就</w:t>
            </w:r>
          </w:p>
          <w:p w14:paraId="65B8B603" w14:textId="3C6E9785" w:rsidR="003A3F55" w:rsidRPr="00440132" w:rsidRDefault="003A3F55" w:rsidP="0044013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_これをやぐらと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5CA5DAE" w14:textId="59853128" w:rsidR="003A3F55" w:rsidRPr="00181B2C" w:rsidRDefault="003A3F55" w:rsidP="0044013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私たちを〔見張り人〕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443A0" w14:textId="3214272E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、青年-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庭、RT -金土日時代主役、大学-企画</w:t>
            </w:r>
          </w:p>
          <w:p w14:paraId="5953524D" w14:textId="2CB453CB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(ロマ16:1-27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Iコリ16:14-24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、コロ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らは特に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するチームだった。</w:t>
            </w:r>
          </w:p>
          <w:p w14:paraId="640E2955" w14:textId="1344035C" w:rsidR="003A3F55" w:rsidRPr="00440132" w:rsidRDefault="003A3F55" w:rsidP="00FA571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△参考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担任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牧師を神様の次に仕え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私の考え・心配・計算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生かすメッセージ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(福音、力)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全部神様の祝福、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抱いて行く器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0E549BDE" w14:textId="326DB793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_このことのために神様が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た祈りが始ま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7C7FB70" w14:textId="4B38D9A9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旧約時代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</w:t>
            </w:r>
          </w:p>
          <w:p w14:paraId="3E05CD2E" w14:textId="754F87C1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△神様と方向、目標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祈りが合わなければならない。</w:t>
            </w:r>
          </w:p>
          <w:p w14:paraId="4EDBBD36" w14:textId="0717F0BA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2.J-Xが直接教えられた祈り</w:t>
            </w:r>
          </w:p>
          <w:p w14:paraId="5EF69F8D" w14:textId="72523661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2)300%聖霊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の満たし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3)ただ(唯一性、再創造) -方法</w:t>
            </w:r>
          </w:p>
          <w:p w14:paraId="467B544D" w14:textId="549782B7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19:8神の国</w:t>
            </w:r>
          </w:p>
          <w:p w14:paraId="045DF5AD" w14:textId="5B21809F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て多民族の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を開けて</w:t>
            </w:r>
          </w:p>
          <w:p w14:paraId="23A6B050" w14:textId="717DBA29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に治す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できない病の根本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なるネフィリムを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癒やした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CC6A4F5" w14:textId="4092557F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生かす会堂戦略を使った。</w:t>
            </w:r>
          </w:p>
          <w:p w14:paraId="7BB3382C" w14:textId="496A015A" w:rsidR="003A3F55" w:rsidRPr="00FA571C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時代のターニングポイント</w:t>
            </w:r>
          </w:p>
          <w:p w14:paraId="2681583F" w14:textId="7B37D35E" w:rsidR="003A3F55" w:rsidRPr="00440132" w:rsidRDefault="003A3F55" w:rsidP="00FA571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カル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オリ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-マ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-公生涯3年弟子、ユダヤ人は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群衆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マルコの屋上の部屋に送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(弟子)</w:t>
            </w:r>
          </w:p>
          <w:p w14:paraId="71CD2148" w14:textId="2D58ED11" w:rsidR="003A3F55" w:rsidRPr="00440132" w:rsidRDefault="003A3F55" w:rsidP="00FA571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11:1-18,11:19(アンティオキア)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-マルコの屋上の部屋で恵み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受けた人が限界が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来て、こちら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543A4E0" w14:textId="22AFC915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19:21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23:11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27:24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</w:p>
          <w:p w14:paraId="6F1902E2" w14:textId="67A28373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開いた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パウロに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</w:p>
          <w:p w14:paraId="1D63CEC7" w14:textId="019D864E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裏面契約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を悟る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FDB6E92" w14:textId="13360D52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ロマ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16:17-20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サタンが完全にひざまずく。</w:t>
            </w:r>
          </w:p>
          <w:p w14:paraId="55CD438E" w14:textId="2538C037" w:rsidR="003A3F55" w:rsidRPr="00440132" w:rsidRDefault="003A3F55" w:rsidP="00FA571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ロマ</w:t>
            </w:r>
            <w:r w:rsidRPr="00FA571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16:25-27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前に隠しておいた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にあることを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A5720E" w14:textId="1F9F6F34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_ロマ16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構成される。</w:t>
            </w:r>
          </w:p>
          <w:p w14:paraId="6C156A43" w14:textId="77777777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ローマ生かしてこそ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237を生かすため。</w:t>
            </w:r>
          </w:p>
          <w:p w14:paraId="1AFE1C7F" w14:textId="4279E1A0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1.24祈りチームに</w:t>
            </w:r>
          </w:p>
          <w:p w14:paraId="321B9D97" w14:textId="77777777" w:rsidR="00FA571C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1)隠しておかれたこと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2)現場に隠しておかれたこと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197F853" w14:textId="1C4F18A9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3)永遠(未来)隠しておかれたのを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E1E46DE" w14:textId="78C1D474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24祈りは一番幸せで、力がある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を味わうこと</w:t>
            </w:r>
          </w:p>
          <w:p w14:paraId="4CF846E2" w14:textId="3F005137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24チーム</w:t>
            </w:r>
          </w:p>
          <w:p w14:paraId="6BC42C28" w14:textId="32CE1AAC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1)支援者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2)同労者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3)家主</w:t>
            </w:r>
          </w:p>
          <w:p w14:paraId="077C991A" w14:textId="27E20C08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企画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24チーム</w:t>
            </w:r>
          </w:p>
          <w:p w14:paraId="520A2202" w14:textId="25F456B1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1)秘密決死隊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RM -会堂を訪ねて行ってレムナントを育てる。</w:t>
            </w:r>
          </w:p>
          <w:p w14:paraId="69C77CF8" w14:textId="5B40667E" w:rsidR="003A3F55" w:rsidRPr="00440132" w:rsidRDefault="003A3F55" w:rsidP="00FA571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Holy Mason -三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庭がある神殿準備</w:t>
            </w:r>
          </w:p>
          <w:p w14:paraId="2512128F" w14:textId="77777777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5663A5D" w14:textId="562401FD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システム伝道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(弟子中心)で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そのシステム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乗って</w:t>
            </w:r>
          </w:p>
          <w:p w14:paraId="5C355F24" w14:textId="284D2FA5" w:rsidR="003A3F55" w:rsidRPr="00440132" w:rsidRDefault="003A3F55" w:rsidP="0044013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メディア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手紙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)が入る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B0D803C" w14:textId="77777777" w:rsidR="00FA571C" w:rsidRDefault="003A3F55" w:rsidP="00FA571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(癒やし) -全世界が病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</w:t>
            </w:r>
          </w:p>
          <w:p w14:paraId="2424CF18" w14:textId="77777777" w:rsidR="003A3F55" w:rsidRDefault="003A3F55" w:rsidP="00FA571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味わう御座の力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持っている人が作ったシステムで世の中</w:t>
            </w:r>
            <w:r w:rsidR="00FA57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変えることができる。</w:t>
            </w:r>
          </w:p>
          <w:p w14:paraId="5BC1DEA9" w14:textId="77777777" w:rsidR="00FA571C" w:rsidRDefault="00FA571C" w:rsidP="00FA571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12A735" w14:textId="77777777" w:rsidR="00FA571C" w:rsidRDefault="00FA571C" w:rsidP="00FA571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87C33C5" w14:textId="77777777" w:rsidR="00FA571C" w:rsidRDefault="00FA571C" w:rsidP="00FA571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27B4B842" w:rsidR="00FA571C" w:rsidRPr="00CE7B94" w:rsidRDefault="00FA571C" w:rsidP="00FA571C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A38048C" w:rsidR="00925E83" w:rsidRPr="00E02AB1" w:rsidRDefault="00E02AB1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7∙7∙7のモデル</w:t>
            </w:r>
            <w:r w:rsidR="002E4054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２</w:t>
            </w: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－</w:t>
            </w:r>
            <w:r w:rsidR="002E4054" w:rsidRPr="002E4054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伝道者の奥義</w:t>
            </w:r>
            <w:r w:rsidR="002E4054" w:rsidRPr="002E4054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(使1:8)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5F917DDA" w14:textId="362ABDA1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飢え渇いた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者)</w:t>
            </w:r>
          </w:p>
          <w:p w14:paraId="0B38577F" w14:textId="4863CDAC" w:rsidR="00440132" w:rsidRPr="00440132" w:rsidRDefault="00440132" w:rsidP="003A3F5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んだ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飢え渇いた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者が目に見えないように待っている。簡単に話せば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ネフィリムという単語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飢え渇いた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者だ。</w:t>
            </w:r>
          </w:p>
          <w:p w14:paraId="7A43C975" w14:textId="4377202B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この答えを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いれば備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</w:p>
          <w:p w14:paraId="52EF2166" w14:textId="3ACD4FC2" w:rsidR="008B4DDF" w:rsidRPr="004101E4" w:rsidRDefault="00440132" w:rsidP="003A3F5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その中に弟子が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</w:t>
            </w:r>
            <w:r w:rsidR="003A3F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だけ見つければ良い。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7EE3415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44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799706F8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4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41F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46AB8A22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2E40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5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F4B3720" w:rsidR="004B1B26" w:rsidRPr="00C764C2" w:rsidRDefault="002E4054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E40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一つの教会</w:t>
            </w:r>
            <w:r w:rsidRPr="002E405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地域(使2:1-47)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ACCDFCB" w:rsidR="004B1B26" w:rsidRPr="00606CF3" w:rsidRDefault="002E4054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E40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ヨセフを忘れてしまった官長</w:t>
            </w:r>
            <w:r w:rsidRPr="002E4054">
              <w:rPr>
                <w:rFonts w:ascii="ＭＳ ゴシック" w:eastAsia="ＭＳ ゴシック" w:hAnsi="ＭＳ ゴシック"/>
                <w:sz w:val="18"/>
                <w:szCs w:val="20"/>
              </w:rPr>
              <w:t>(創40:21-23)</w:t>
            </w:r>
          </w:p>
        </w:tc>
        <w:tc>
          <w:tcPr>
            <w:tcW w:w="5245" w:type="dxa"/>
          </w:tcPr>
          <w:p w14:paraId="59B92978" w14:textId="30B25553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5F93D4F8" w:rsidR="004B1B26" w:rsidRPr="00C241A5" w:rsidRDefault="002E4054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E4054">
              <w:rPr>
                <w:rFonts w:ascii="ＭＳ ゴシック" w:eastAsia="ＭＳ ゴシック" w:hAnsi="ＭＳ ゴシック"/>
                <w:sz w:val="18"/>
                <w:szCs w:val="20"/>
              </w:rPr>
              <w:t>300%成功への道(創41:37-45)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1F60FEBF" w14:textId="77777777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_神様のみことば</w:t>
            </w:r>
          </w:p>
          <w:p w14:paraId="7717CBB1" w14:textId="27D72032" w:rsidR="00440132" w:rsidRPr="00440132" w:rsidRDefault="00440132" w:rsidP="00DB603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4:12みことばは生き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ていて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力がある。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私たちの霊、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たましい、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心、骨髄を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刺し通すということは、全身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も治療できる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5BDFA2A4" w14:textId="77777777" w:rsidR="00AB432A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1:1-14 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「み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ことばが神様、光、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人となって」</w:t>
            </w:r>
          </w:p>
          <w:p w14:paraId="6E725AFC" w14:textId="0EBA0246" w:rsidR="00440132" w:rsidRPr="00440132" w:rsidRDefault="00440132" w:rsidP="00DB603F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礼拝を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正しくささげ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私も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知らない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間にサミットなっ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て癒やされる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852495C" w14:textId="73BE0398" w:rsidR="00440132" w:rsidRPr="00440132" w:rsidRDefault="00440132" w:rsidP="00DB603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19:21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23:11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27:24パウロがみことばを悟った。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ローマも見ることを悟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から神様が祝福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「勇気を出しなさい。あなたは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ローマでも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証し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しなければならない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」暴風にあ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ときも「恐れることはありません。パウロよ。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カエサル前に立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ちます」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みことばは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これくらい重要だ。</w:t>
            </w:r>
          </w:p>
          <w:p w14:paraId="27D51515" w14:textId="35292DD2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みことば持続</w:t>
            </w:r>
            <w:r w:rsidRPr="00DB603F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-主題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みことば持続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は、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一つの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主題を握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って続けて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みことばを見る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とき、働きが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起きる。</w:t>
            </w:r>
          </w:p>
          <w:p w14:paraId="2BB42901" w14:textId="0A4CAE44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みことばの流れ</w:t>
            </w:r>
            <w:r w:rsidRPr="00DB603F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-全体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神様のみことば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は流れがある。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聖書全体にどうなっているかを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見ると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18A86FC" w14:textId="5BF55377" w:rsid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みことば成就</w:t>
            </w:r>
            <w:r w:rsidRPr="00DB603F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-時刻表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このみことばは成就する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なっている。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それを時刻表という。</w:t>
            </w:r>
          </w:p>
          <w:p w14:paraId="17257AF9" w14:textId="77777777" w:rsidR="00DB603F" w:rsidRPr="00440132" w:rsidRDefault="00DB603F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7A693F3F" w14:textId="568E1F04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「教会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-地域」教会に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みことばだけ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受けたが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必ず地域と家系を生かす。</w:t>
            </w:r>
          </w:p>
          <w:p w14:paraId="32AC3B97" w14:textId="55DEF499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(3集中-&gt; 3セッティング-&gt; 3答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(使2:1-47)</w:t>
            </w:r>
          </w:p>
          <w:p w14:paraId="1476D252" w14:textId="18B4C5D0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受けて、みことば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成就した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、正しい祈りが出てくる。</w:t>
            </w:r>
          </w:p>
          <w:p w14:paraId="21B765BF" w14:textId="3B5B7CCF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13C71CD1" w14:textId="45582E7D" w:rsidR="00440132" w:rsidRPr="00440132" w:rsidRDefault="00440132" w:rsidP="00DB603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1)過越祭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のろい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完全に解放されたのだ。</w:t>
            </w:r>
          </w:p>
          <w:p w14:paraId="58A93BE4" w14:textId="72F3A9B9" w:rsidR="00440132" w:rsidRPr="00440132" w:rsidRDefault="00440132" w:rsidP="00DB603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2)五旬節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正確に握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祈れば力が現れる。</w:t>
            </w:r>
          </w:p>
          <w:p w14:paraId="6F6B7BFB" w14:textId="269B31D1" w:rsidR="00440132" w:rsidRPr="00440132" w:rsidRDefault="00440132" w:rsidP="00DB603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仮庵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上</w:t>
            </w:r>
            <w:r w:rsidR="00AB432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から与えられる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祝福が臨む。</w:t>
            </w:r>
          </w:p>
          <w:p w14:paraId="19B48714" w14:textId="2AD2EF66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世界福音化するほどの祝福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(使2:9-11)</w:t>
            </w:r>
          </w:p>
          <w:p w14:paraId="3DAEBC51" w14:textId="3FEF54F4" w:rsidR="00440132" w:rsidRPr="00440132" w:rsidRDefault="00AB432A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="00440132"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〔ローマ〕から来た旅人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="00440132"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〔プリスカ夫婦〕世界福音化の主役になった。</w:t>
            </w:r>
          </w:p>
          <w:p w14:paraId="5DA4F121" w14:textId="2C56BEE0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礼拝する時</w:t>
            </w:r>
          </w:p>
          <w:p w14:paraId="1BC36C9C" w14:textId="0D8F10D9" w:rsidR="00440132" w:rsidRPr="00440132" w:rsidRDefault="00440132" w:rsidP="00DB603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2:17-18 〔未来〕未来が見えて、未来を教えて、未来が答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えで与えられ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1D9D1DBA" w14:textId="07CF9840" w:rsidR="00440132" w:rsidRPr="00440132" w:rsidRDefault="00440132" w:rsidP="00DB603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2:42 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使徒の教え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を守り」私が行く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べき道が見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「パンを裂き」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聖餐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。「交わりをして」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隣の人を神様が礼拝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をささげ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るように神の子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どもとして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送られたことが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見える。「熱心に祈っていた」</w:t>
            </w:r>
          </w:p>
          <w:p w14:paraId="63E7BF69" w14:textId="28AB2001" w:rsidR="00440132" w:rsidRPr="00440132" w:rsidRDefault="00440132" w:rsidP="00DB603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光の経済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(使2:43-45)皆さんがする献金は光の経済だ。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光の経済、宣教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経済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、レムナント経済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回復するように祈らなければならない。</w:t>
            </w:r>
          </w:p>
          <w:p w14:paraId="3DFAFE17" w14:textId="377B456B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5.6日(使2:46-47)平日に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毎日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で毎日家で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60F27BF0" w14:textId="06F9FF04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〔答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〕、〔刻印〕、〔成就〕</w:t>
            </w:r>
          </w:p>
          <w:p w14:paraId="52A26614" w14:textId="15DE2884" w:rsidR="00440132" w:rsidRPr="00440132" w:rsidRDefault="00440132" w:rsidP="0044013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説教に神様が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ある。それを祈って黙想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刻印される。このみことばが刻印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六日間に私に影響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を与える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。そうするうちに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このみことばが成就したことを知るようになる。</w:t>
            </w:r>
          </w:p>
          <w:p w14:paraId="0874B0B9" w14:textId="7C6757AB" w:rsidR="0002206E" w:rsidRPr="00606CF3" w:rsidRDefault="00440132" w:rsidP="00DB603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△祈りはあらゆる事を動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かして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、御座を動かす。今日みことば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祈る中に。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正確な契約を捕まえた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すでに答</w:t>
            </w:r>
            <w:r w:rsidR="00DB60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来たのだ。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3D7DE77" w14:textId="77777777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7264EBDB" w14:textId="5C9E6CB8" w:rsidR="00440132" w:rsidRPr="00440132" w:rsidRDefault="00440132" w:rsidP="00C801B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人生の困難、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裏切り-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試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みにあってはならない。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本来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人は未来に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計算がある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6B54CB6A" w14:textId="01A5507C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そのときに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する判断は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100年、1000年、永遠の答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に変わる。</w:t>
            </w:r>
          </w:p>
          <w:p w14:paraId="11C73EE6" w14:textId="5D7E8947" w:rsidR="00440132" w:rsidRDefault="00440132" w:rsidP="00C801B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神様が忘れ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るように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総理になることができる30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歳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になった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王が呼ぶ</w:t>
            </w:r>
          </w:p>
          <w:p w14:paraId="581ACA18" w14:textId="77777777" w:rsidR="00C801BF" w:rsidRPr="00440132" w:rsidRDefault="00C801BF" w:rsidP="00C801B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23C4C8EF" w14:textId="2E1FC6B6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_世界福音化する神の子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が見なければならないこと</w:t>
            </w:r>
          </w:p>
          <w:p w14:paraId="48AC6747" w14:textId="1F6A5EF6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時間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(No-time)</w:t>
            </w:r>
          </w:p>
          <w:p w14:paraId="1902E171" w14:textId="286C8AA7" w:rsidR="00440132" w:rsidRPr="00440132" w:rsidRDefault="00440132" w:rsidP="00C801B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1)今が最高の時間、私がいる現場が最高の宣教地、その事件が神様の答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1E8F6CF1" w14:textId="48BEE887" w:rsidR="00440132" w:rsidRPr="00440132" w:rsidRDefault="00440132" w:rsidP="00C801B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2)やぐら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三位一体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与えてくださる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こと、御座の力で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まことのこと</w:t>
            </w:r>
          </w:p>
          <w:p w14:paraId="7F531890" w14:textId="5FCC6941" w:rsidR="00440132" w:rsidRPr="00440132" w:rsidRDefault="00440132" w:rsidP="00C801B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3)機会を狙うのではなく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、い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る現場で御座の祝福を作り出す主役</w:t>
            </w:r>
          </w:p>
          <w:p w14:paraId="503CA588" w14:textId="02D1F5A0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事件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(No-way)</w:t>
            </w:r>
          </w:p>
          <w:p w14:paraId="41A733F7" w14:textId="3BF649D5" w:rsidR="00440132" w:rsidRPr="00440132" w:rsidRDefault="00440132" w:rsidP="00C801B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1)道を探すのではないノ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ー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ウェイ(No-way)</w:t>
            </w:r>
          </w:p>
          <w:p w14:paraId="6A166813" w14:textId="1409C0A8" w:rsidR="00440132" w:rsidRPr="00440132" w:rsidRDefault="00440132" w:rsidP="00C801B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2)WIO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私と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私たちと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証拠、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すべてのことを働かせて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を成し遂げ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られる、その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道が私たちの道</w:t>
            </w:r>
          </w:p>
          <w:p w14:paraId="36B36E24" w14:textId="63CB5C4F" w:rsidR="00440132" w:rsidRPr="00440132" w:rsidRDefault="00440132" w:rsidP="00C801B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3)旅程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三位一体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神様が御座の力で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その道、10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土台、10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奥義、流れ、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確信、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(一生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御座のキャンプ</w:t>
            </w:r>
          </w:p>
          <w:p w14:paraId="1F339A0D" w14:textId="7F391D60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目標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見る目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(Nobody)</w:t>
            </w:r>
          </w:p>
          <w:p w14:paraId="1C62D5A1" w14:textId="4C313249" w:rsidR="00440132" w:rsidRPr="00440132" w:rsidRDefault="00440132" w:rsidP="00C801B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1)人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頼って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に求める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のではないノー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ディー(Nobody) -神様の絶対計画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を見つけるた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め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に待つ</w:t>
            </w:r>
          </w:p>
          <w:p w14:paraId="16AA4B25" w14:textId="4BBD82E9" w:rsidR="00440132" w:rsidRPr="00440132" w:rsidRDefault="00440132" w:rsidP="00C801B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そのとき、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神様のみことばが生きて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、みことばの証拠が出てき始め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</w:p>
          <w:p w14:paraId="1E119320" w14:textId="074732A6" w:rsidR="00440132" w:rsidRPr="00440132" w:rsidRDefault="00440132" w:rsidP="00C801B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3)道しるべ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エルサレム、ユダ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、サマリア、地の果てまで行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8F1F294" w14:textId="0598DB5E" w:rsidR="00440132" w:rsidRDefault="00440132" w:rsidP="00C801B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△あらかじめ覚悟し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No-time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No-way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Nobody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私の時刻表は神様に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</w:p>
          <w:p w14:paraId="043AB417" w14:textId="77777777" w:rsidR="00C801BF" w:rsidRPr="00440132" w:rsidRDefault="00C801BF" w:rsidP="00C801B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44F3BDFB" w14:textId="77777777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4A0F2FEC" w14:textId="46C4E57C" w:rsidR="00440132" w:rsidRPr="00440132" w:rsidRDefault="00440132" w:rsidP="00C801B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皆さんの職場が宣教地、皆さんの問題が答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与えられるほかのこと、本当の時刻表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、道、出会いあるため</w:t>
            </w:r>
          </w:p>
          <w:p w14:paraId="0FC062F7" w14:textId="68B077F8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本当に皆さんがすべきやぐら、旅程、道しるべが別にある。</w:t>
            </w:r>
          </w:p>
          <w:p w14:paraId="199FE3DF" w14:textId="66B49005" w:rsidR="00606CF3" w:rsidRPr="00065C86" w:rsidRDefault="00440132" w:rsidP="00C801B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決断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弱点が祝福で、危機が答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で、恥ずかしい部分が祝福されたこと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4013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変わる</w:t>
            </w:r>
            <w:r w:rsidRPr="004401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</w:t>
            </w:r>
            <w:r w:rsidR="00C801B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2A2DDB5C" w14:textId="2904A033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ヨセフは家庭でも、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ポティファルの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家でも、官長にも捨て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たが、すでに準備されて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いたので、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揺れない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300%成功を持って行った。</w:t>
            </w:r>
          </w:p>
          <w:p w14:paraId="4161B728" w14:textId="59BA5833" w:rsidR="00440132" w:rsidRPr="00440132" w:rsidRDefault="00440132" w:rsidP="00B318A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300%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持って行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この準備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できなければ未信者、世の中、サタン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に仕える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EBD81DC" w14:textId="5CD67AB6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1.300%準備</w:t>
            </w:r>
          </w:p>
          <w:p w14:paraId="072B9C2F" w14:textId="70616108" w:rsidR="00440132" w:rsidRPr="00440132" w:rsidRDefault="00440132" w:rsidP="00B318A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1)私が必ずすべきこと、現場、未来に必ず必要なこと(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 -私に向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けた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神様の計画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質問</w:t>
            </w:r>
          </w:p>
          <w:p w14:paraId="2F136096" w14:textId="251A85F6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職業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(1)タラント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-ただ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に変わる。</w:t>
            </w:r>
          </w:p>
          <w:p w14:paraId="245DCD63" w14:textId="38CC1D24" w:rsidR="00440132" w:rsidRPr="00440132" w:rsidRDefault="00440132" w:rsidP="00B318A8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(2)現場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行った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とき-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唯一性が出てくる。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ほかの人が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分かる。</w:t>
            </w:r>
          </w:p>
          <w:p w14:paraId="3D9D22BC" w14:textId="77777777" w:rsidR="00440132" w:rsidRPr="00440132" w:rsidRDefault="00440132" w:rsidP="00B318A8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(3)見える未来-再創造</w:t>
            </w:r>
          </w:p>
          <w:p w14:paraId="6EA9E5E2" w14:textId="77777777" w:rsidR="00B318A8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3)祈り(1) 7やぐら-完全に準備してお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7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旅程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04A62FC" w14:textId="5F5C2FFD" w:rsidR="00440132" w:rsidRPr="00440132" w:rsidRDefault="00440132" w:rsidP="00B318A8">
            <w:pPr>
              <w:widowControl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(3)7道しるべ</w:t>
            </w:r>
          </w:p>
          <w:p w14:paraId="50C42B79" w14:textId="7937BD54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4)伝道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宣教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13:1-4完全に聖霊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に導かれ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て力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を受けて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</w:t>
            </w:r>
          </w:p>
          <w:p w14:paraId="10C49734" w14:textId="7C976303" w:rsidR="00440132" w:rsidRPr="00440132" w:rsidRDefault="00440132" w:rsidP="00B318A8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13:5-12必ず暗闇が崩れる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なっている。</w:t>
            </w:r>
          </w:p>
          <w:p w14:paraId="60E95BFD" w14:textId="1054AFAC" w:rsidR="00440132" w:rsidRPr="00440132" w:rsidRDefault="00440132" w:rsidP="00B318A8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13:12総督が恵み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受けて未来システムが作られる。</w:t>
            </w:r>
          </w:p>
          <w:p w14:paraId="4AC897DA" w14:textId="140D02FE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5)全世界が病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健康回復</w:t>
            </w:r>
            <w:r w:rsidR="00C801B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ネフィリムを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砕くの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4ECD1B77" w14:textId="77777777" w:rsidR="00B318A8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2.300%味わう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1)人が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来るしか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ないプラットフォーム</w:t>
            </w:r>
          </w:p>
          <w:p w14:paraId="3488885B" w14:textId="70E2FB3C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2)人生かす光を照らす見張り台</w:t>
            </w:r>
          </w:p>
          <w:p w14:paraId="64E567D4" w14:textId="75CF413B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3)アンテナが作られる。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神様が約束された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を待ちなさい。</w:t>
            </w:r>
          </w:p>
          <w:p w14:paraId="55C15169" w14:textId="77777777" w:rsidR="00B318A8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3.300%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受ける理由-世界福音化</w:t>
            </w:r>
          </w:p>
          <w:p w14:paraId="0C94B378" w14:textId="7F02C4ED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1)王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2)237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3)5000種族の前に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立てられ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</w:t>
            </w:r>
          </w:p>
          <w:p w14:paraId="06E7B60B" w14:textId="526D4355" w:rsidR="00440132" w:rsidRPr="00440132" w:rsidRDefault="00440132" w:rsidP="00B318A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△世の中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ついて行くのでなく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導いて行かなければならない。よく暮らすこと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大切に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なく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生かすためだ。</w:t>
            </w:r>
          </w:p>
          <w:p w14:paraId="023F8A95" w14:textId="77777777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4D482A00" w14:textId="44BCFE80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契約成就</w:t>
            </w:r>
          </w:p>
          <w:p w14:paraId="648013AC" w14:textId="0CB57E41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1)創37:1-11契約の夢成就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2)創39:1-6奴隷に行ったその家に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207F86E0" w14:textId="31827DA0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3)創39:11-24監獄でも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4)創40:1-23官長に捨て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ても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</w:p>
          <w:p w14:paraId="57660D99" w14:textId="3FF909CD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5)創41:38王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前に立ったこと-世界宣教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が開かれる</w:t>
            </w:r>
          </w:p>
          <w:p w14:paraId="7402D700" w14:textId="4FF9D9DC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契約成就する現場</w:t>
            </w:r>
          </w:p>
          <w:p w14:paraId="6770F26D" w14:textId="77777777" w:rsidR="00B318A8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1)奴隷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だったとき働き-No-Time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No-way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Nobody</w:t>
            </w:r>
          </w:p>
          <w:p w14:paraId="55ECF3E1" w14:textId="33B0D9A7" w:rsidR="00440132" w:rsidRPr="00440132" w:rsidRDefault="00440132" w:rsidP="00B318A8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時間も見る必要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る所が道だ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助けてもらう必要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7E54D401" w14:textId="319CDD56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ポティファルの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妻が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濡れ衣を着せる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3)官長との出会い</w:t>
            </w:r>
          </w:p>
          <w:p w14:paraId="17561F54" w14:textId="586FAF29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4)出会い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王が神様のみことばに感動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る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5)総理に任命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される</w:t>
            </w:r>
          </w:p>
          <w:p w14:paraId="3FD8D9FE" w14:textId="4F9F9BB3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契約が成り立つ方法</w:t>
            </w:r>
          </w:p>
          <w:p w14:paraId="7D2FC3E8" w14:textId="247AD9A1" w:rsidR="00440132" w:rsidRPr="00440132" w:rsidRDefault="00440132" w:rsidP="00B318A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2)唯一性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王が分からないことを分かる</w:t>
            </w:r>
          </w:p>
          <w:p w14:paraId="2C7B84EF" w14:textId="77777777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35C88945" w14:textId="4F735D2C" w:rsidR="00440132" w:rsidRPr="00440132" w:rsidRDefault="00440132" w:rsidP="00B318A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大胆、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謙虚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にしなさい。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勝つ。答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与える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者、生かす者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行くためだ。</w:t>
            </w:r>
          </w:p>
          <w:p w14:paraId="630C8EAD" w14:textId="17CA350F" w:rsidR="00440132" w:rsidRPr="00440132" w:rsidRDefault="00440132" w:rsidP="0044013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-パウロがこの契約を持って次世代に向かって会堂に行った時間だ。</w:t>
            </w:r>
          </w:p>
          <w:p w14:paraId="396940B8" w14:textId="63671E80" w:rsidR="00440132" w:rsidRPr="00440132" w:rsidRDefault="00440132" w:rsidP="00B318A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助ける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御使い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、使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軍勢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を送られる。神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成り立っている。</w:t>
            </w:r>
          </w:p>
          <w:p w14:paraId="25653C38" w14:textId="7B7C01C0" w:rsidR="004B1B26" w:rsidRPr="004A7622" w:rsidRDefault="00440132" w:rsidP="00B318A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△覚悟し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。家系を変える。私が答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を受けて教会を生かす。私が神様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ださった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</w:t>
            </w:r>
            <w:r w:rsidRPr="0044013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300%を受けて回復させる。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会社も生かす。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散らされたそこが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地教会だ。そこで生か</w:t>
            </w:r>
            <w:r w:rsidR="00B31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4401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2E4B" w14:textId="77777777" w:rsidR="000141F4" w:rsidRDefault="000141F4" w:rsidP="001A01E3">
      <w:r>
        <w:separator/>
      </w:r>
    </w:p>
  </w:endnote>
  <w:endnote w:type="continuationSeparator" w:id="0">
    <w:p w14:paraId="09B09BC9" w14:textId="77777777" w:rsidR="000141F4" w:rsidRDefault="000141F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49FB" w14:textId="77777777" w:rsidR="000141F4" w:rsidRDefault="000141F4" w:rsidP="001A01E3">
      <w:r>
        <w:separator/>
      </w:r>
    </w:p>
  </w:footnote>
  <w:footnote w:type="continuationSeparator" w:id="0">
    <w:p w14:paraId="597BFE9B" w14:textId="77777777" w:rsidR="000141F4" w:rsidRDefault="000141F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47E1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2024-10-21T02:39:00Z</cp:lastPrinted>
  <dcterms:created xsi:type="dcterms:W3CDTF">2025-02-02T11:34:00Z</dcterms:created>
  <dcterms:modified xsi:type="dcterms:W3CDTF">2025-02-03T12:15:00Z</dcterms:modified>
</cp:coreProperties>
</file>