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306E795" w14:textId="3CD93098" w:rsidR="00C44612" w:rsidRPr="004E3E7D" w:rsidRDefault="000C48D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31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6600"/>
              </w:rPr>
              <w:t>月</w:t>
            </w: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36DE3064" w:rsidR="00C44612" w:rsidRPr="004E3E7D" w:rsidRDefault="00A450F2" w:rsidP="002B4263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いちど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一度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だけの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ふくいん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機会</w:t>
                  </w:r>
                </w:rubyBase>
              </w:ruby>
            </w:r>
          </w:p>
        </w:tc>
      </w:tr>
      <w:tr w:rsidR="00C44612" w:rsidRPr="007F5BC3" w14:paraId="03EC608A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4A26C06C" w:rsidR="00C44612" w:rsidRPr="007F5BC3" w:rsidRDefault="000C48D9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Ⅱコリ</w:t>
            </w:r>
            <w:r w:rsidRPr="000C48D9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6章1～10節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われます。「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に、わたしはあなたに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に、あなたを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ける。」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C44612" w:rsidRPr="007F5BC3" w14:paraId="13E6098F" w14:textId="77777777" w:rsidTr="00442858">
        <w:trPr>
          <w:trHeight w:val="64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07214B4" w14:textId="7BFFEDEA" w:rsidR="000C48D9" w:rsidRPr="000C48D9" w:rsidRDefault="00A450F2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すことなく、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つは</w:t>
            </w:r>
            <w:r w:rsidR="00D1309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097" w:rsidRPr="00D1309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D1309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390F789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751AD0" w14:textId="01F08BF9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ちましょう。カルバリの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わらせたキリストの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ります。オリーブ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たしの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ります。この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めれば、マルコの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えがそのまま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ます。２つ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がだれでも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やされて、サミットになることができる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です。また、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309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097" w:rsidRPr="00D1309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D1309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いてRemnantが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やされて、タラントを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つけて、みことばの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れに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することができるようにします。３つ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8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のエチオピアの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宦官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、10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のコルネリウス、11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のステパノの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により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まった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らされた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たち、13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ぺきな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きによる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い、ローマ16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ローマ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たちのようにです。</w:t>
            </w:r>
          </w:p>
          <w:p w14:paraId="26926173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B141FB" w14:textId="68CBC2B6" w:rsidR="000C48D9" w:rsidRPr="000C48D9" w:rsidRDefault="00A450F2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、1000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越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けました。Remnantは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517BC29E" w14:textId="233D25C8" w:rsidR="005B46D8" w:rsidRPr="003D13BE" w:rsidRDefault="005B46D8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2B4263">
        <w:trPr>
          <w:trHeight w:val="1398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3A00B04D" w14:textId="57804422" w:rsidR="00C44612" w:rsidRDefault="00A450F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いちど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一度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だけの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機会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逃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すことがありませんように。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47783E75" w14:textId="77777777" w:rsidR="00C44612" w:rsidRDefault="00C4461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B00E917" w14:textId="73E7E540" w:rsidR="00C44612" w:rsidRPr="007F5BC3" w:rsidRDefault="000C48D9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2024.07.28.2部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  <w:shd w:val="clear" w:color="auto" w:fill="FFEBFF"/>
          </w:tcPr>
          <w:p w14:paraId="6439A758" w14:textId="1D584FF5" w:rsidR="00C44612" w:rsidRPr="006413E9" w:rsidRDefault="000C48D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FF"/>
                <w:sz w:val="32"/>
                <w:szCs w:val="36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32"/>
                <w:szCs w:val="36"/>
              </w:rPr>
              <w:t>4/1</w:t>
            </w:r>
          </w:p>
          <w:p w14:paraId="12D5D03C" w14:textId="4BBCF7D9" w:rsidR="00C44612" w:rsidRPr="00A52878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99FF"/>
              <w:bottom w:val="single" w:sz="4" w:space="0" w:color="FF99FF"/>
              <w:right w:val="nil"/>
            </w:tcBorders>
          </w:tcPr>
          <w:p w14:paraId="2FA24B8A" w14:textId="5FA01E8D" w:rsidR="00C44612" w:rsidRPr="00A6192A" w:rsidRDefault="00A450F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やくそく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約束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も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持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つ</w:t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もの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C44612" w:rsidRPr="007F5BC3" w14:paraId="33E212C9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5FE01DBF" w14:textId="4C2D2054" w:rsidR="00C44612" w:rsidRPr="00DD4295" w:rsidRDefault="000C48D9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18"/>
                <w:szCs w:val="20"/>
              </w:rPr>
              <w:t>Ⅱコリ</w:t>
            </w:r>
            <w:r w:rsidRPr="006413E9">
              <w:rPr>
                <w:rFonts w:ascii="ＭＳ ゴシック" w:eastAsia="ＭＳ ゴシック" w:hAnsi="ＭＳ ゴシック"/>
                <w:b/>
                <w:bCs/>
                <w:color w:val="FF66FF"/>
                <w:sz w:val="18"/>
                <w:szCs w:val="20"/>
              </w:rPr>
              <w:t>7章1～9節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たち。このような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えられているのですから、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いっさい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一切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れから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をきよめ、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れつつ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うしようではありませんか。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C44612" w:rsidRPr="007F5BC3" w14:paraId="735B4E24" w14:textId="77777777" w:rsidTr="006413E9">
        <w:trPr>
          <w:trHeight w:val="5641"/>
        </w:trPr>
        <w:tc>
          <w:tcPr>
            <w:tcW w:w="846" w:type="dxa"/>
            <w:tcBorders>
              <w:top w:val="nil"/>
              <w:left w:val="nil"/>
              <w:bottom w:val="single" w:sz="4" w:space="0" w:color="FF99FF"/>
              <w:right w:val="single" w:sz="4" w:space="0" w:color="FF99FF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5A22A22B" w14:textId="4E24C90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Remnantがすることがあります。イスラエルは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わたしちゅうしん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私中心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は、いつも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せんそう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しんりゃく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侵略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だけしています。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じゃくしょうこく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弱小国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っているものを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奪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われています。この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うつわ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器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えるのです。それとともに、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なぐさ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慰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くのです。</w:t>
            </w:r>
          </w:p>
          <w:p w14:paraId="7DB437E4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5D111BB" w14:textId="68D558A6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がくださったやぐらを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なぐさ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慰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めにしましょう。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いておられます。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たちにくださいました。</w:t>
            </w:r>
            <w:r w:rsidR="00D1309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５</w:t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つことができる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もくださいました。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るCVDIPと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めましょう。２つ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かれる、その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きます。10の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どだい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土台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、10の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、５つの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、９つの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え62を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のキャンプをするようになります。３つ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しるべによって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なぐさ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慰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けます。どこに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っても、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ければ、カルバリの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、マルコの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、アンティオキア、アジア、マケドニア、ローマの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てられるのを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</w:t>
            </w:r>
          </w:p>
          <w:p w14:paraId="40A1D5A0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3FD9E59" w14:textId="5B9070A1" w:rsidR="005B46D8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Remnantは、たましいとからだ、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めましょう。その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のまことの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なぐさ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慰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</w:t>
            </w:r>
          </w:p>
          <w:p w14:paraId="0A7AB0C5" w14:textId="77777777" w:rsid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D9AA268" w14:textId="250E8260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*やぐら：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りをするためにたてた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00553851" w14:textId="09110989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りょこう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にってい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日程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30C43CC0" w14:textId="17C03E36" w:rsidR="000C48D9" w:rsidRPr="00C44612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しるべ：ある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までの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距離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、および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ほうこう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方向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えるしるしを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C44612" w:rsidRPr="007F5BC3" w14:paraId="21F30DC5" w14:textId="77777777" w:rsidTr="006413E9">
        <w:trPr>
          <w:trHeight w:val="1135"/>
        </w:trPr>
        <w:tc>
          <w:tcPr>
            <w:tcW w:w="846" w:type="dxa"/>
            <w:tcBorders>
              <w:top w:val="single" w:sz="4" w:space="0" w:color="FF99FF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nil"/>
              <w:right w:val="nil"/>
            </w:tcBorders>
          </w:tcPr>
          <w:p w14:paraId="080998F2" w14:textId="625AC793" w:rsidR="005B46D8" w:rsidRPr="006413E9" w:rsidRDefault="00A450F2" w:rsidP="00A450F2">
            <w:pPr>
              <w:snapToGrid w:val="0"/>
              <w:jc w:val="left"/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なぐさ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慰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めの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やくそく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も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持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って、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わたし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私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と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げんば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かす</w:t>
            </w:r>
            <w:r w:rsidR="000C48D9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Remnantになりますように。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きておられるイエス・キリストの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によってお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りします。アーメン</w:t>
            </w:r>
          </w:p>
          <w:p w14:paraId="0C7E0A72" w14:textId="77777777" w:rsidR="005B46D8" w:rsidRPr="001D536A" w:rsidRDefault="005B46D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13EA4388" w:rsidR="00C44612" w:rsidRPr="007F5BC3" w:rsidRDefault="000C48D9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2024.08.04.1部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6413E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FF"/>
            </w:tcBorders>
            <w:shd w:val="clear" w:color="auto" w:fill="FFEBFF"/>
          </w:tcPr>
          <w:p w14:paraId="510BF4CD" w14:textId="00909DAB" w:rsidR="00BB16CF" w:rsidRPr="006413E9" w:rsidRDefault="00074AEB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32"/>
                <w:szCs w:val="36"/>
              </w:rPr>
              <w:lastRenderedPageBreak/>
              <w:t>２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99FF"/>
              <w:bottom w:val="single" w:sz="4" w:space="0" w:color="FF99FF"/>
              <w:right w:val="nil"/>
            </w:tcBorders>
          </w:tcPr>
          <w:p w14:paraId="7455DEC4" w14:textId="017D617C" w:rsidR="00BB16CF" w:rsidRPr="004E3E7D" w:rsidRDefault="00D13097" w:rsidP="00BB16CF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3097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にしゅるい</w:t>
                  </w:r>
                </w:rt>
                <w:rubyBase>
                  <w:r w:rsidR="00D13097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二種類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の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かな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悲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しみ</w:t>
            </w:r>
          </w:p>
        </w:tc>
      </w:tr>
      <w:tr w:rsidR="00BB16CF" w:rsidRPr="007F5BC3" w14:paraId="245AA0DB" w14:textId="77777777" w:rsidTr="006413E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FF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3BE391BC" w14:textId="3891AA8D" w:rsidR="00BB16CF" w:rsidRPr="007F5BC3" w:rsidRDefault="000C48D9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18"/>
                <w:szCs w:val="20"/>
              </w:rPr>
              <w:t>Ⅱコリ</w:t>
            </w:r>
            <w:r w:rsidRPr="006413E9">
              <w:rPr>
                <w:rFonts w:ascii="ＭＳ ゴシック" w:eastAsia="ＭＳ ゴシック" w:hAnsi="ＭＳ ゴシック"/>
                <w:b/>
                <w:bCs/>
                <w:color w:val="FF66FF"/>
                <w:sz w:val="18"/>
                <w:szCs w:val="20"/>
              </w:rPr>
              <w:t>7章10～16節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しみは、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のない、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改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じさせますが、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をもたらします。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BB16CF" w:rsidRPr="007F5BC3" w14:paraId="7437DB09" w14:textId="77777777" w:rsidTr="006413E9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FF99FF"/>
              <w:right w:val="single" w:sz="4" w:space="0" w:color="FF99FF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6628C886" w14:textId="469E3436" w:rsidR="000C48D9" w:rsidRPr="000C48D9" w:rsidRDefault="00A450F2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種類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があります。ほとんどの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にくてき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肉的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しみます。このような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しみです。しかし、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添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至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るようになります。パウロが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しんだのか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C48D9"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てみましょう。</w:t>
            </w:r>
          </w:p>
          <w:p w14:paraId="45A19D7D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2391F6" w14:textId="493DE06A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、ユダヤ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しみました。ユダヤ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いより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かつれい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割礼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をさらに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して、＊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はばつ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派閥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あらそ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いまでしていました。パウロは、ユダヤ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われることができるならば、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わたしじしん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私自身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がキリストから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されて、のろわれた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となっても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いとさえ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いました。２つ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、マケドニア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についてです。マケドニアは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れたギリシア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ってきていて、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ローマの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影響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けている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でした。パウロはマケドニア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しみました。３つ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についてです。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西暦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70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にローマはイスラエルを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ぼしました。79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には、ポンペイにわざわいが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みました。そして、313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まで、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くのクリスチャンを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には、キリスト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をローマの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認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めましたが、その</w:t>
            </w:r>
            <w:r w:rsidR="00D1309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097" w:rsidRPr="00D1309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D1309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にも、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ました。パウロは、このようなローマ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しみました。</w:t>
            </w:r>
          </w:p>
          <w:p w14:paraId="43A36422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C6D134" w14:textId="5F07C5F3" w:rsidR="002E42F3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のみこころに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しみをしましょう。それは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えるための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しみ、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しみです。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かすための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17986269" w14:textId="77777777" w:rsidR="000C48D9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084EED62" w:rsidR="000C48D9" w:rsidRPr="00C44612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はばつ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派閥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こじん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個人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りえき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利益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によって、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ていることを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っている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むす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結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びついて</w:t>
            </w:r>
            <w:r w:rsidR="00A450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ったグループのこと</w:t>
            </w:r>
          </w:p>
        </w:tc>
      </w:tr>
      <w:tr w:rsidR="00BB16CF" w:rsidRPr="007F5BC3" w14:paraId="483E3A4E" w14:textId="77777777" w:rsidTr="006413E9">
        <w:trPr>
          <w:trHeight w:val="416"/>
        </w:trPr>
        <w:tc>
          <w:tcPr>
            <w:tcW w:w="861" w:type="dxa"/>
            <w:tcBorders>
              <w:top w:val="single" w:sz="4" w:space="0" w:color="FF99FF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nil"/>
              <w:right w:val="nil"/>
            </w:tcBorders>
          </w:tcPr>
          <w:p w14:paraId="366323B6" w14:textId="5E6052DE" w:rsidR="0026618A" w:rsidRPr="006413E9" w:rsidRDefault="00A450F2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のみこころに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そ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添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った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しみ、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ふくいん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つた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伝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える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しみ、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じせだい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に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む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向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けた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悲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しみを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も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持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つことができますように。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きておられるイエス・キリストの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によってお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りします。アーメン</w:t>
            </w:r>
          </w:p>
          <w:p w14:paraId="3855A240" w14:textId="64EAC724" w:rsidR="00BB16CF" w:rsidRPr="007F5BC3" w:rsidRDefault="000C48D9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2024.08.04.2部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  <w:shd w:val="clear" w:color="auto" w:fill="FFEBFF"/>
          </w:tcPr>
          <w:p w14:paraId="07B9D56D" w14:textId="50DE213C" w:rsidR="00081C91" w:rsidRPr="006413E9" w:rsidRDefault="00074AEB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32"/>
                <w:szCs w:val="36"/>
              </w:rPr>
              <w:t>３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FF"/>
              <w:bottom w:val="single" w:sz="4" w:space="0" w:color="FF99FF"/>
              <w:right w:val="nil"/>
            </w:tcBorders>
          </w:tcPr>
          <w:p w14:paraId="75096AD1" w14:textId="6F2E5F4F" w:rsidR="00081C91" w:rsidRPr="00A6192A" w:rsidRDefault="00A450F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みざ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ぜったい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やぐら</w:t>
            </w:r>
          </w:p>
        </w:tc>
      </w:tr>
      <w:tr w:rsidR="008E4C84" w:rsidRPr="007F5BC3" w14:paraId="70DC0D6B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7B4A6A47" w14:textId="4A055820" w:rsidR="008E4C84" w:rsidRPr="00DD4295" w:rsidRDefault="000C48D9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18"/>
                <w:szCs w:val="20"/>
              </w:rPr>
              <w:t>使</w:t>
            </w:r>
            <w:r w:rsidRPr="006413E9">
              <w:rPr>
                <w:rFonts w:ascii="ＭＳ ゴシック" w:eastAsia="ＭＳ ゴシック" w:hAnsi="ＭＳ ゴシック"/>
                <w:b/>
                <w:bCs/>
                <w:color w:val="FF66FF"/>
                <w:sz w:val="18"/>
                <w:szCs w:val="20"/>
              </w:rPr>
              <w:t>16章6～10節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それから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らは、アジアでみことばを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じられたので、フリュギア・ガラテヤの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ちほう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地方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309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097" w:rsidRPr="00D1309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309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った。こうしてミシアの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くまで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たとき、ビティニアに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もうとしたが、イエスの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がそれを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許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されなかった。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(6～7)</w:t>
            </w:r>
          </w:p>
        </w:tc>
      </w:tr>
      <w:tr w:rsidR="008E4C84" w:rsidRPr="007F5BC3" w14:paraId="7D13C8C5" w14:textId="77777777" w:rsidTr="006413E9">
        <w:trPr>
          <w:trHeight w:val="6058"/>
        </w:trPr>
        <w:tc>
          <w:tcPr>
            <w:tcW w:w="846" w:type="dxa"/>
            <w:tcBorders>
              <w:top w:val="nil"/>
              <w:left w:val="nil"/>
              <w:bottom w:val="single" w:sz="4" w:space="0" w:color="FF99FF"/>
              <w:right w:val="single" w:sz="4" w:space="0" w:color="FF99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344A406B" w14:textId="1A83E8D1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きましょう。やぐらは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とともにおられるということと、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へいあん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平安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わう24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りです。すると25と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えがしたがってきます。Remnantはイエス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されたやぐら、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つのことをすれば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</w:p>
          <w:p w14:paraId="1F9625DC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E372C5B" w14:textId="3EEB786C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わうことです。</w:t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Remnant７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かしたパウロは、イエス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わいました。Remnantも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わって、すべてを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えましょう。２つ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つことです。すべての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にイエス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ちましょう。すると、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がRemnantとともにおられる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るようになります。３つ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です。いよいよ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てきます。Remnantが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えるようになります。すると、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</w:t>
            </w:r>
            <w:r w:rsidRPr="000C48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されます。</w:t>
            </w:r>
          </w:p>
          <w:p w14:paraId="05AD8B2F" w14:textId="77777777" w:rsidR="000C48D9" w:rsidRPr="000C48D9" w:rsidRDefault="000C48D9" w:rsidP="000C48D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39ECA040" w:rsidR="00C44612" w:rsidRPr="00C44612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ましたら、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しごと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めたり、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めるときからは、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にはみことば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A450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8E4C84" w:rsidRPr="007F5BC3" w14:paraId="6D8AF825" w14:textId="77777777" w:rsidTr="006413E9">
        <w:trPr>
          <w:trHeight w:val="1411"/>
        </w:trPr>
        <w:tc>
          <w:tcPr>
            <w:tcW w:w="846" w:type="dxa"/>
            <w:tcBorders>
              <w:top w:val="single" w:sz="4" w:space="0" w:color="FF99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nil"/>
              <w:right w:val="nil"/>
            </w:tcBorders>
          </w:tcPr>
          <w:p w14:paraId="674E3760" w14:textId="31A390BB" w:rsidR="005B46D8" w:rsidRPr="006413E9" w:rsidRDefault="00A450F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りで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くず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崩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れない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みざ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ぜったい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やぐらを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た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建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てますように。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きておられるイエス・キリストの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によってお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C48D9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りします。アーメン</w:t>
            </w:r>
          </w:p>
          <w:p w14:paraId="64E7A2E8" w14:textId="77777777" w:rsidR="005B46D8" w:rsidRPr="001D536A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F53908B" w:rsidR="008E4C84" w:rsidRPr="007F5BC3" w:rsidRDefault="000C48D9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48D9">
              <w:rPr>
                <w:rFonts w:ascii="ＭＳ ゴシック" w:eastAsia="ＭＳ ゴシック" w:hAnsi="ＭＳ ゴシック"/>
                <w:sz w:val="16"/>
                <w:szCs w:val="18"/>
              </w:rPr>
              <w:t>2024.04.02.ヨーロッパ伝道集会1講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6413E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FF"/>
            </w:tcBorders>
            <w:shd w:val="clear" w:color="auto" w:fill="FFEBFF"/>
          </w:tcPr>
          <w:p w14:paraId="6BD4C9AB" w14:textId="6C4203BD" w:rsidR="00A63BBB" w:rsidRPr="006413E9" w:rsidRDefault="00074AE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32"/>
                <w:szCs w:val="36"/>
              </w:rPr>
              <w:lastRenderedPageBreak/>
              <w:t>４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99FF"/>
              <w:bottom w:val="single" w:sz="4" w:space="0" w:color="FF99FF"/>
              <w:right w:val="nil"/>
            </w:tcBorders>
          </w:tcPr>
          <w:p w14:paraId="69C05C48" w14:textId="652A49A8" w:rsidR="00A63BBB" w:rsidRPr="00A52878" w:rsidRDefault="000C48D9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  <w:sz w:val="28"/>
                <w:szCs w:val="32"/>
              </w:rPr>
              <w:t>ヨーロッパの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じこくひょう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時刻表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-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うご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動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く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みざ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御座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の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ぜったい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やぐら</w:t>
            </w:r>
          </w:p>
        </w:tc>
      </w:tr>
      <w:tr w:rsidR="00A63BBB" w:rsidRPr="007F5BC3" w14:paraId="482A2C27" w14:textId="77777777" w:rsidTr="006413E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4117C695" w14:textId="2488F70E" w:rsidR="00A63BBB" w:rsidRPr="001D536A" w:rsidRDefault="000C48D9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18"/>
                <w:szCs w:val="20"/>
              </w:rPr>
              <w:t>使</w:t>
            </w:r>
            <w:r w:rsidRPr="006413E9">
              <w:rPr>
                <w:rFonts w:ascii="ＭＳ ゴシック" w:eastAsia="ＭＳ ゴシック" w:hAnsi="ＭＳ ゴシック"/>
                <w:b/>
                <w:bCs/>
                <w:color w:val="FF66FF"/>
                <w:sz w:val="18"/>
                <w:szCs w:val="20"/>
              </w:rPr>
              <w:t>16章6～10節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パウロがこの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たちはただちにマケドニアに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ることにした。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A6E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6E8E" w:rsidRPr="004A6E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4A6E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しておられるのだと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0C48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したからである。</w:t>
            </w:r>
            <w:r w:rsidRPr="000C48D9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A63BBB" w:rsidRPr="007F5BC3" w14:paraId="1265C376" w14:textId="77777777" w:rsidTr="006413E9">
        <w:trPr>
          <w:trHeight w:val="5698"/>
        </w:trPr>
        <w:tc>
          <w:tcPr>
            <w:tcW w:w="861" w:type="dxa"/>
            <w:tcBorders>
              <w:top w:val="nil"/>
              <w:left w:val="nil"/>
              <w:bottom w:val="single" w:sz="4" w:space="0" w:color="FF99FF"/>
              <w:right w:val="single" w:sz="4" w:space="0" w:color="FF99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6ADF3523" w14:textId="167FA5E5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に、ほかの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より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早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きて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をしましょう。イエス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がくださったやぐら、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しるべの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しだけ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るのです。すると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ったり、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です。そのとき、パウロは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つのことをしました。</w:t>
            </w:r>
          </w:p>
          <w:p w14:paraId="100665D8" w14:textId="77777777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7DD91F" w14:textId="6738FE2D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りました。パウロは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いしゃ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医者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やすことができない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びょうにん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やしました。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につかれた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ふち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不治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A6E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6E8E" w:rsidRPr="004A6E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4A6E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13:5～12、16:16～18、19:8～20)２つ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、Remnantの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てました。パウロはRemnantがいる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りました。そこで、なぜキリストが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なのか、なぜ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るのか、まことの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なのかを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しました。(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17:1、18:4、19:8)３つ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てました。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にわたって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されたことと、とこしえまであることをくださいま</w:t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した。それを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(ロマ16:25～27)</w:t>
            </w:r>
          </w:p>
          <w:p w14:paraId="56FF694E" w14:textId="77777777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77B685" w14:textId="058B8058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にサミットタイムを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サミットになりましょう。また、サミットの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えて、サミットの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しましょう。そのとき、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えない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  <w:p w14:paraId="27B97FBA" w14:textId="56EFD5CA" w:rsidR="00442858" w:rsidRPr="00194120" w:rsidRDefault="00442858" w:rsidP="00C9605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6413E9">
        <w:trPr>
          <w:trHeight w:val="1746"/>
        </w:trPr>
        <w:tc>
          <w:tcPr>
            <w:tcW w:w="861" w:type="dxa"/>
            <w:tcBorders>
              <w:top w:val="single" w:sz="4" w:space="0" w:color="FF99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FF"/>
              <w:left w:val="nil"/>
              <w:right w:val="nil"/>
            </w:tcBorders>
          </w:tcPr>
          <w:p w14:paraId="6CA9D84C" w14:textId="32E08284" w:rsidR="002E42F3" w:rsidRPr="006413E9" w:rsidRDefault="00A450F2" w:rsidP="00194120">
            <w:pPr>
              <w:snapToGrid w:val="0"/>
              <w:jc w:val="left"/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あさ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朝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ひる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昼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よる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夜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なか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中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で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癒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やし、</w:t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Remnant、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みらい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ぜったい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やぐらを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た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建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てますように。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きておられるイエス・キリストの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によってお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t>りします。アーメン</w:t>
            </w:r>
          </w:p>
          <w:p w14:paraId="1889CA80" w14:textId="77777777" w:rsidR="00194120" w:rsidRDefault="00194120" w:rsidP="0019412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36A9BFB" w:rsidR="00A63BBB" w:rsidRPr="007F5BC3" w:rsidRDefault="0019412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4120">
              <w:rPr>
                <w:rFonts w:ascii="ＭＳ ゴシック" w:eastAsia="ＭＳ ゴシック" w:hAnsi="ＭＳ ゴシック"/>
                <w:sz w:val="16"/>
                <w:szCs w:val="18"/>
              </w:rPr>
              <w:t>2024.04.03.ヨーロッパ伝道集会2講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  <w:shd w:val="clear" w:color="auto" w:fill="FFEBFF"/>
          </w:tcPr>
          <w:p w14:paraId="2B4187B7" w14:textId="25F5C823" w:rsidR="00A63BBB" w:rsidRPr="006413E9" w:rsidRDefault="00074AE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32"/>
                <w:szCs w:val="36"/>
              </w:rPr>
              <w:t>５</w:t>
            </w:r>
          </w:p>
          <w:p w14:paraId="0C004410" w14:textId="2FE89437" w:rsidR="00A63BBB" w:rsidRPr="006413E9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FF"/>
              </w:rPr>
            </w:pPr>
            <w:r w:rsidRPr="006413E9">
              <w:rPr>
                <w:rFonts w:ascii="ＭＳ ゴシック" w:eastAsia="ＭＳ ゴシック" w:hAnsi="ＭＳ ゴシック" w:hint="eastAsia"/>
                <w:color w:val="FF66FF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99FF"/>
              <w:bottom w:val="single" w:sz="4" w:space="0" w:color="FF99FF"/>
              <w:right w:val="nil"/>
            </w:tcBorders>
          </w:tcPr>
          <w:p w14:paraId="013FBF5B" w14:textId="7864EADD" w:rsidR="00A63BBB" w:rsidRPr="006413E9" w:rsidRDefault="00194120" w:rsidP="002B52F8">
            <w:pPr>
              <w:snapToGrid w:val="0"/>
              <w:rPr>
                <w:rFonts w:ascii="ＭＳ ゴシック" w:eastAsia="ＭＳ ゴシック" w:hAnsi="ＭＳ ゴシック"/>
                <w:color w:val="FF66FF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Remnantの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じこくひょう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時刻表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-あらかじめ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み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たこと(</w:t>
            </w:r>
            <w:r w:rsidR="00A450F2"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4"/>
                      <w:szCs w:val="32"/>
                    </w:rPr>
                    <w:t>じゅんび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28"/>
                      <w:szCs w:val="32"/>
                    </w:rPr>
                    <w:t>準備</w:t>
                  </w:r>
                </w:rubyBase>
              </w:ruby>
            </w:r>
            <w:r w:rsidRPr="006413E9">
              <w:rPr>
                <w:rFonts w:ascii="ＭＳ ゴシック" w:eastAsia="ＭＳ ゴシック" w:hAnsi="ＭＳ ゴシック"/>
                <w:color w:val="FF66FF"/>
                <w:sz w:val="28"/>
                <w:szCs w:val="32"/>
              </w:rPr>
              <w:t>)</w:t>
            </w:r>
          </w:p>
        </w:tc>
      </w:tr>
      <w:tr w:rsidR="00A63BBB" w:rsidRPr="007F5BC3" w14:paraId="402041A9" w14:textId="77777777" w:rsidTr="006413E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FF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7B59D3D3" w14:textId="649174FD" w:rsidR="00A63BBB" w:rsidRPr="007F5BC3" w:rsidRDefault="0019412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 w:hint="eastAsia"/>
                <w:b/>
                <w:bCs/>
                <w:color w:val="FF66FF"/>
                <w:sz w:val="18"/>
                <w:szCs w:val="20"/>
              </w:rPr>
              <w:t>使</w:t>
            </w:r>
            <w:r w:rsidRPr="006413E9">
              <w:rPr>
                <w:rFonts w:ascii="ＭＳ ゴシック" w:eastAsia="ＭＳ ゴシック" w:hAnsi="ＭＳ ゴシック"/>
                <w:b/>
                <w:bCs/>
                <w:color w:val="FF66FF"/>
                <w:sz w:val="18"/>
                <w:szCs w:val="20"/>
              </w:rPr>
              <w:t>19章8～20節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A63BBB" w:rsidRPr="007F5BC3" w14:paraId="0F4BA3CA" w14:textId="77777777" w:rsidTr="006413E9">
        <w:trPr>
          <w:trHeight w:val="6172"/>
        </w:trPr>
        <w:tc>
          <w:tcPr>
            <w:tcW w:w="846" w:type="dxa"/>
            <w:tcBorders>
              <w:top w:val="nil"/>
              <w:left w:val="nil"/>
              <w:bottom w:val="single" w:sz="4" w:space="0" w:color="FF99FF"/>
              <w:right w:val="single" w:sz="4" w:space="0" w:color="FF99FF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nil"/>
            </w:tcBorders>
          </w:tcPr>
          <w:p w14:paraId="2C3BF731" w14:textId="2368F11C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は、あらかじめ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ることが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です。あらかじめ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るようになれば、そのときから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することができます。そのために、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</w:p>
          <w:p w14:paraId="1386EAC5" w14:textId="77777777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E9447C" w14:textId="10A4B0BE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のやぐらになって、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いてくださいます。この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きるでしょう。２つ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りです。すべてを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ぎのう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技能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りをしましょう。そのときから、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がくださったタラントが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めます。どこに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っても、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えてくださる、ただ、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つけるシステムができます。また、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たちと、すべてのこととともにおられる、ウィズ、インマヌエル、ワンネスが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のシステムになります。３つ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りをしましょう。みことばが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かす10の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える９つを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</w:t>
            </w:r>
          </w:p>
          <w:p w14:paraId="44F5165F" w14:textId="77777777" w:rsidR="00194120" w:rsidRPr="00194120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06DEBBB6" w:rsidR="005D2169" w:rsidRPr="00442858" w:rsidRDefault="00194120" w:rsidP="0019412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に５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ふん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いじょう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以上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ってみましょう。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することが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こるのを</w:t>
            </w:r>
            <w:r w:rsidR="00A450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A450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450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94120">
              <w:rPr>
                <w:rFonts w:ascii="ＭＳ ゴシック" w:eastAsia="ＭＳ ゴシック" w:hAnsi="ＭＳ ゴシック"/>
                <w:sz w:val="18"/>
                <w:szCs w:val="20"/>
              </w:rPr>
              <w:t>るでしょう。</w:t>
            </w:r>
          </w:p>
        </w:tc>
      </w:tr>
      <w:tr w:rsidR="00A63BBB" w:rsidRPr="007F5BC3" w14:paraId="79FA7FD6" w14:textId="77777777" w:rsidTr="006413E9">
        <w:trPr>
          <w:trHeight w:val="618"/>
        </w:trPr>
        <w:tc>
          <w:tcPr>
            <w:tcW w:w="846" w:type="dxa"/>
            <w:tcBorders>
              <w:top w:val="single" w:sz="4" w:space="0" w:color="FF99FF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FF"/>
              <w:left w:val="nil"/>
              <w:right w:val="nil"/>
            </w:tcBorders>
            <w:shd w:val="clear" w:color="auto" w:fill="auto"/>
          </w:tcPr>
          <w:p w14:paraId="2800C7E6" w14:textId="3DBCF439" w:rsidR="00E1279E" w:rsidRPr="006413E9" w:rsidRDefault="00A450F2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</w:pP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かみさま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あさ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朝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ひる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昼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よる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夜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じかん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を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つづ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続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けて、あらかじめ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見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て、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じゅんび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することができますように。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きておられるイエス・キリストの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みな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によってお</w:t>
            </w:r>
            <w:r w:rsidRPr="006413E9">
              <w:rPr>
                <w:rFonts w:ascii="ＭＳ ゴシック" w:eastAsia="ＭＳ ゴシック" w:hAnsi="ＭＳ ゴシック"/>
                <w:color w:val="FF66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9"/>
                      <w:szCs w:val="20"/>
                    </w:rPr>
                    <w:t>いの</w:t>
                  </w:r>
                </w:rt>
                <w:rubyBase>
                  <w:r w:rsidR="00A450F2" w:rsidRPr="006413E9">
                    <w:rPr>
                      <w:rFonts w:ascii="ＭＳ ゴシック" w:eastAsia="ＭＳ ゴシック" w:hAnsi="ＭＳ ゴシック"/>
                      <w:color w:val="FF66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194120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>りします。アーメン</w:t>
            </w:r>
          </w:p>
          <w:p w14:paraId="3BCAD062" w14:textId="77777777" w:rsidR="00194120" w:rsidRDefault="00194120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0215C5B9" w:rsidR="00A63BBB" w:rsidRPr="007F5BC3" w:rsidRDefault="00194120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4120">
              <w:rPr>
                <w:rFonts w:ascii="ＭＳ ゴシック" w:eastAsia="ＭＳ ゴシック" w:hAnsi="ＭＳ ゴシック"/>
                <w:sz w:val="16"/>
                <w:szCs w:val="18"/>
              </w:rPr>
              <w:t>2024.04.03.ヨーロッパレムナント大会1講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F2BF0"/>
    <w:rsid w:val="000F38A8"/>
    <w:rsid w:val="0011654C"/>
    <w:rsid w:val="001201E5"/>
    <w:rsid w:val="00121AFD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13E9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7423E"/>
    <w:rsid w:val="00885674"/>
    <w:rsid w:val="0088709A"/>
    <w:rsid w:val="00893BF2"/>
    <w:rsid w:val="00894880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4612"/>
    <w:rsid w:val="00C4514E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A5884"/>
    <w:rsid w:val="00DB2D64"/>
    <w:rsid w:val="00DC194A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4179"/>
    <w:rsid w:val="00E850CD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2025-02-06T07:48:00Z</cp:lastPrinted>
  <dcterms:created xsi:type="dcterms:W3CDTF">2025-03-19T00:44:00Z</dcterms:created>
  <dcterms:modified xsi:type="dcterms:W3CDTF">2025-03-21T11:44:00Z</dcterms:modified>
</cp:coreProperties>
</file>